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7041AF" w:rsidRDefault="007041AF" w:rsidP="005C4CBE">
            <w:pPr>
              <w:rPr>
                <w:rFonts w:ascii="Times New Roman" w:hAnsi="Times New Roman" w:cs="Times New Roman"/>
                <w:sz w:val="24"/>
                <w:szCs w:val="24"/>
              </w:rPr>
            </w:pPr>
            <w:r>
              <w:rPr>
                <w:rFonts w:ascii="Times New Roman" w:hAnsi="Times New Roman" w:cs="Times New Roman"/>
                <w:b/>
                <w:sz w:val="24"/>
                <w:szCs w:val="24"/>
              </w:rPr>
              <w:t>5th</w:t>
            </w:r>
          </w:p>
        </w:tc>
        <w:tc>
          <w:tcPr>
            <w:tcW w:w="3672" w:type="dxa"/>
            <w:shd w:val="clear" w:color="auto" w:fill="C2D69B" w:themeFill="accent3" w:themeFillTint="99"/>
          </w:tcPr>
          <w:p w:rsidR="00C01888"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D732D3" w:rsidRDefault="00C01888" w:rsidP="00570FB8">
            <w:pPr>
              <w:rPr>
                <w:rFonts w:ascii="Times New Roman" w:hAnsi="Times New Roman" w:cs="Times New Roman"/>
                <w:b/>
                <w:sz w:val="10"/>
                <w:szCs w:val="10"/>
              </w:rPr>
            </w:pPr>
            <w:r w:rsidRPr="00D732D3">
              <w:rPr>
                <w:rFonts w:ascii="Times New Roman" w:hAnsi="Times New Roman" w:cs="Times New Roman"/>
                <w:b/>
                <w:sz w:val="24"/>
                <w:szCs w:val="24"/>
              </w:rPr>
              <w:t>Day 1</w:t>
            </w:r>
            <w:r w:rsidR="005C4CBE" w:rsidRPr="00D732D3">
              <w:rPr>
                <w:rFonts w:ascii="Times New Roman" w:hAnsi="Times New Roman" w:cs="Times New Roman"/>
                <w:b/>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Pr="00D732D3" w:rsidRDefault="00C01888" w:rsidP="00FE4609">
            <w:pPr>
              <w:rPr>
                <w:rFonts w:ascii="Times New Roman" w:hAnsi="Times New Roman" w:cs="Times New Roman"/>
                <w:b/>
                <w:sz w:val="24"/>
                <w:szCs w:val="24"/>
              </w:rPr>
            </w:pPr>
            <w:r w:rsidRPr="00D732D3">
              <w:rPr>
                <w:rFonts w:ascii="Times New Roman" w:hAnsi="Times New Roman" w:cs="Times New Roman"/>
                <w:b/>
                <w:sz w:val="24"/>
                <w:szCs w:val="24"/>
              </w:rPr>
              <w:t>Operations with Whole Numbers and Decimals</w:t>
            </w:r>
          </w:p>
        </w:tc>
        <w:tc>
          <w:tcPr>
            <w:tcW w:w="5508" w:type="dxa"/>
            <w:gridSpan w:val="3"/>
          </w:tcPr>
          <w:p w:rsidR="00C01888"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C01888" w:rsidRPr="00C01888" w:rsidRDefault="00C01888" w:rsidP="00FE4609">
            <w:pPr>
              <w:rPr>
                <w:rFonts w:ascii="Times New Roman" w:hAnsi="Times New Roman" w:cs="Times New Roman"/>
                <w:b/>
                <w:sz w:val="24"/>
                <w:szCs w:val="24"/>
              </w:rPr>
            </w:pPr>
            <w:r>
              <w:rPr>
                <w:rFonts w:ascii="Times New Roman" w:hAnsi="Times New Roman" w:cs="Times New Roman"/>
                <w:b/>
                <w:sz w:val="24"/>
                <w:szCs w:val="24"/>
              </w:rPr>
              <w:t>Unit 2 Task 1</w:t>
            </w:r>
          </w:p>
        </w:tc>
      </w:tr>
      <w:tr w:rsidR="008C13D7" w:rsidTr="004D2CE0">
        <w:trPr>
          <w:trHeight w:val="548"/>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C01888">
              <w:rPr>
                <w:rFonts w:ascii="Times New Roman" w:hAnsi="Times New Roman" w:cs="Times New Roman"/>
                <w:b/>
                <w:sz w:val="24"/>
                <w:szCs w:val="24"/>
              </w:rPr>
              <w:t>1. What strategies do I need to use to be able to complete a Pre-Assessment with multi-digit multiplication and division problems?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6C029A">
              <w:rPr>
                <w:rFonts w:ascii="Times New Roman" w:hAnsi="Times New Roman" w:cs="Times New Roman"/>
                <w:b/>
                <w:sz w:val="24"/>
                <w:szCs w:val="24"/>
              </w:rPr>
              <w:t xml:space="preserve"> Pre-Assessment, Dry Erase Boards and Markers, Rules for </w:t>
            </w:r>
            <w:r w:rsidR="006C029A" w:rsidRPr="006C029A">
              <w:rPr>
                <w:rFonts w:ascii="Times New Roman" w:hAnsi="Times New Roman" w:cs="Times New Roman"/>
                <w:b/>
                <w:i/>
                <w:sz w:val="24"/>
                <w:szCs w:val="24"/>
              </w:rPr>
              <w:t>Math Challenge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6C029A">
              <w:rPr>
                <w:rFonts w:ascii="Times New Roman" w:hAnsi="Times New Roman" w:cs="Times New Roman"/>
                <w:b/>
                <w:sz w:val="24"/>
                <w:szCs w:val="24"/>
              </w:rPr>
              <w:t xml:space="preserve"> Pre-Assessment, Dry Erase and Markers</w:t>
            </w:r>
          </w:p>
          <w:p w:rsidR="00D85633" w:rsidRDefault="00D85633" w:rsidP="003D7D31">
            <w:pPr>
              <w:rPr>
                <w:rFonts w:ascii="Times New Roman" w:hAnsi="Times New Roman" w:cs="Times New Roman"/>
                <w:b/>
                <w:sz w:val="24"/>
                <w:szCs w:val="24"/>
              </w:rPr>
            </w:pPr>
          </w:p>
        </w:tc>
        <w:tc>
          <w:tcPr>
            <w:tcW w:w="5496" w:type="dxa"/>
            <w:gridSpan w:val="2"/>
          </w:tcPr>
          <w:p w:rsidR="00D732D3" w:rsidRPr="00D732D3" w:rsidRDefault="00D732D3" w:rsidP="00D732D3">
            <w:pPr>
              <w:autoSpaceDE w:val="0"/>
              <w:autoSpaceDN w:val="0"/>
              <w:adjustRightInd w:val="0"/>
              <w:rPr>
                <w:rFonts w:ascii="Times New Roman" w:hAnsi="Times New Roman" w:cs="Times New Roman"/>
                <w:b/>
                <w:bCs/>
                <w:sz w:val="24"/>
                <w:szCs w:val="24"/>
              </w:rPr>
            </w:pPr>
            <w:r w:rsidRPr="00D732D3">
              <w:rPr>
                <w:rFonts w:ascii="Times New Roman" w:hAnsi="Times New Roman" w:cs="Times New Roman"/>
                <w:b/>
                <w:bCs/>
                <w:sz w:val="24"/>
                <w:szCs w:val="24"/>
              </w:rPr>
              <w:t>multiplication/multiply, division/divide</w:t>
            </w:r>
          </w:p>
          <w:p w:rsidR="00D732D3" w:rsidRPr="00D732D3" w:rsidRDefault="00D732D3" w:rsidP="00D732D3">
            <w:pPr>
              <w:autoSpaceDE w:val="0"/>
              <w:autoSpaceDN w:val="0"/>
              <w:adjustRightInd w:val="0"/>
              <w:rPr>
                <w:rFonts w:ascii="Times New Roman" w:hAnsi="Times New Roman" w:cs="Times New Roman"/>
                <w:b/>
                <w:bCs/>
                <w:sz w:val="24"/>
                <w:szCs w:val="24"/>
              </w:rPr>
            </w:pPr>
            <w:r w:rsidRPr="00D732D3">
              <w:rPr>
                <w:rFonts w:ascii="Times New Roman" w:hAnsi="Times New Roman" w:cs="Times New Roman"/>
                <w:b/>
                <w:bCs/>
                <w:sz w:val="24"/>
                <w:szCs w:val="24"/>
              </w:rPr>
              <w:t>products, quotients, dividends, rectangular arrays</w:t>
            </w:r>
          </w:p>
          <w:p w:rsidR="00D85633" w:rsidRPr="00D732D3" w:rsidRDefault="00D732D3" w:rsidP="00D732D3">
            <w:pPr>
              <w:autoSpaceDE w:val="0"/>
              <w:autoSpaceDN w:val="0"/>
              <w:adjustRightInd w:val="0"/>
              <w:rPr>
                <w:rFonts w:ascii="Times New Roman" w:hAnsi="Times New Roman" w:cs="Times New Roman"/>
                <w:b/>
                <w:bCs/>
                <w:sz w:val="24"/>
                <w:szCs w:val="24"/>
              </w:rPr>
            </w:pPr>
            <w:r w:rsidRPr="00D732D3">
              <w:rPr>
                <w:rFonts w:ascii="Times New Roman" w:hAnsi="Times New Roman" w:cs="Times New Roman"/>
                <w:b/>
                <w:bCs/>
                <w:sz w:val="24"/>
                <w:szCs w:val="24"/>
              </w:rPr>
              <w:t>area models, equations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CC33C3">
              <w:rPr>
                <w:rFonts w:ascii="Times New Roman" w:hAnsi="Times New Roman" w:cs="Times New Roman"/>
                <w:noProof/>
                <w:sz w:val="18"/>
                <w:szCs w:val="18"/>
                <w:highlight w:val="yellow"/>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C33C3">
              <w:rPr>
                <w:rFonts w:ascii="Times New Roman" w:hAnsi="Times New Roman" w:cs="Times New Roman"/>
                <w:sz w:val="18"/>
                <w:szCs w:val="18"/>
                <w:highlight w:val="yellow"/>
              </w:rPr>
              <w:t xml:space="preserve">  1.  </w:t>
            </w:r>
            <w:r w:rsidR="00D85633" w:rsidRPr="00CC33C3">
              <w:rPr>
                <w:rFonts w:ascii="Times New Roman" w:hAnsi="Times New Roman" w:cs="Times New Roman"/>
                <w:sz w:val="18"/>
                <w:szCs w:val="18"/>
                <w:highlight w:val="yellow"/>
              </w:rPr>
              <w:t>Make sense of problems and persevere in solving them.</w:t>
            </w:r>
            <w:r w:rsidR="00D85633" w:rsidRPr="00D85633">
              <w:rPr>
                <w:rFonts w:ascii="Times New Roman" w:hAnsi="Times New Roman" w:cs="Times New Roman"/>
                <w:sz w:val="18"/>
                <w:szCs w:val="18"/>
              </w:rPr>
              <w:t xml:space="preserve">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CC33C3">
              <w:rPr>
                <w:rFonts w:ascii="Times New Roman" w:hAnsi="Times New Roman" w:cs="Times New Roman"/>
                <w:noProof/>
                <w:sz w:val="18"/>
                <w:szCs w:val="18"/>
                <w:highlight w:val="yellow"/>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C33C3">
              <w:rPr>
                <w:rFonts w:ascii="Times New Roman" w:hAnsi="Times New Roman" w:cs="Times New Roman"/>
                <w:sz w:val="18"/>
                <w:szCs w:val="18"/>
                <w:highlight w:val="yellow"/>
              </w:rPr>
              <w:t xml:space="preserve">   </w:t>
            </w:r>
            <w:r w:rsidR="00D85633" w:rsidRPr="00CC33C3">
              <w:rPr>
                <w:rFonts w:ascii="Times New Roman" w:hAnsi="Times New Roman" w:cs="Times New Roman"/>
                <w:sz w:val="18"/>
                <w:szCs w:val="18"/>
                <w:highlight w:val="yellow"/>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CC33C3">
              <w:rPr>
                <w:rFonts w:ascii="Times New Roman" w:hAnsi="Times New Roman" w:cs="Times New Roman"/>
                <w:noProof/>
                <w:sz w:val="18"/>
                <w:szCs w:val="18"/>
                <w:highlight w:val="yellow"/>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C33C3">
              <w:rPr>
                <w:rFonts w:ascii="Times New Roman" w:hAnsi="Times New Roman" w:cs="Times New Roman"/>
                <w:sz w:val="18"/>
                <w:szCs w:val="18"/>
                <w:highlight w:val="yellow"/>
              </w:rPr>
              <w:t xml:space="preserve">   </w:t>
            </w:r>
            <w:r w:rsidR="00D85633" w:rsidRPr="00CC33C3">
              <w:rPr>
                <w:rFonts w:ascii="Times New Roman" w:hAnsi="Times New Roman" w:cs="Times New Roman"/>
                <w:sz w:val="18"/>
                <w:szCs w:val="18"/>
                <w:highlight w:val="yellow"/>
              </w:rPr>
              <w:t>6.  Attend to precision.</w:t>
            </w:r>
          </w:p>
          <w:p w:rsidR="00D85633" w:rsidRPr="00CC33C3" w:rsidRDefault="00CB2DBC" w:rsidP="00D85633">
            <w:pPr>
              <w:rPr>
                <w:rFonts w:ascii="Times New Roman" w:hAnsi="Times New Roman" w:cs="Times New Roman"/>
                <w:sz w:val="18"/>
                <w:szCs w:val="18"/>
                <w:highlight w:val="yellow"/>
              </w:rPr>
            </w:pPr>
            <w:r w:rsidRPr="00CC33C3">
              <w:rPr>
                <w:rFonts w:ascii="Times New Roman" w:hAnsi="Times New Roman" w:cs="Times New Roman"/>
                <w:noProof/>
                <w:sz w:val="18"/>
                <w:szCs w:val="18"/>
                <w:highlight w:val="yellow"/>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C33C3">
              <w:rPr>
                <w:rFonts w:ascii="Times New Roman" w:hAnsi="Times New Roman" w:cs="Times New Roman"/>
                <w:sz w:val="18"/>
                <w:szCs w:val="18"/>
                <w:highlight w:val="yellow"/>
              </w:rPr>
              <w:t xml:space="preserve">   </w:t>
            </w:r>
            <w:r w:rsidR="00D85633" w:rsidRPr="00CC33C3">
              <w:rPr>
                <w:rFonts w:ascii="Times New Roman" w:hAnsi="Times New Roman" w:cs="Times New Roman"/>
                <w:sz w:val="18"/>
                <w:szCs w:val="18"/>
                <w:highlight w:val="yellow"/>
              </w:rPr>
              <w:t>7.  Look for and make use of structure.</w:t>
            </w:r>
          </w:p>
          <w:p w:rsidR="00D85633" w:rsidRPr="00D85633" w:rsidRDefault="006F3BE1"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Lpcn7i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CB2DBC" w:rsidRPr="00CC33C3">
              <w:rPr>
                <w:rFonts w:ascii="Times New Roman" w:hAnsi="Times New Roman" w:cs="Times New Roman"/>
                <w:sz w:val="18"/>
                <w:szCs w:val="18"/>
                <w:highlight w:val="yellow"/>
              </w:rPr>
              <w:t xml:space="preserve">      </w:t>
            </w:r>
            <w:r w:rsidR="00D85633" w:rsidRPr="00CC33C3">
              <w:rPr>
                <w:rFonts w:ascii="Times New Roman" w:hAnsi="Times New Roman" w:cs="Times New Roman"/>
                <w:sz w:val="18"/>
                <w:szCs w:val="18"/>
                <w:highlight w:val="yellow"/>
              </w:rPr>
              <w:t>8.  Look for and express regularity in repeated reasoning.</w:t>
            </w:r>
          </w:p>
        </w:tc>
        <w:tc>
          <w:tcPr>
            <w:tcW w:w="9198" w:type="dxa"/>
            <w:gridSpan w:val="6"/>
          </w:tcPr>
          <w:p w:rsidR="00C01888" w:rsidRDefault="00D85633" w:rsidP="00C01888">
            <w:pPr>
              <w:rPr>
                <w:b/>
                <w:sz w:val="24"/>
                <w:szCs w:val="24"/>
              </w:rPr>
            </w:pPr>
            <w:r>
              <w:rPr>
                <w:rFonts w:ascii="Times New Roman" w:hAnsi="Times New Roman" w:cs="Times New Roman"/>
                <w:b/>
                <w:sz w:val="24"/>
                <w:szCs w:val="24"/>
              </w:rPr>
              <w:t>Common Core State Standards:</w:t>
            </w:r>
            <w:r w:rsidR="00C01888" w:rsidRPr="009833A7">
              <w:rPr>
                <w:b/>
                <w:sz w:val="24"/>
                <w:szCs w:val="24"/>
              </w:rPr>
              <w:t xml:space="preserve"> </w:t>
            </w:r>
          </w:p>
          <w:p w:rsidR="00C01888" w:rsidRPr="009833A7" w:rsidRDefault="00C01888" w:rsidP="00C01888">
            <w:pPr>
              <w:rPr>
                <w:rFonts w:ascii="Calibri" w:eastAsia="Calibri" w:hAnsi="Calibri" w:cs="Times New Roman"/>
                <w:b/>
                <w:sz w:val="24"/>
                <w:szCs w:val="24"/>
              </w:rPr>
            </w:pPr>
            <w:r w:rsidRPr="009833A7">
              <w:rPr>
                <w:rFonts w:ascii="Calibri" w:eastAsia="Calibri" w:hAnsi="Calibri" w:cs="Times New Roman"/>
                <w:b/>
                <w:sz w:val="24"/>
                <w:szCs w:val="24"/>
              </w:rPr>
              <w:t>5.NBT.5</w:t>
            </w:r>
          </w:p>
          <w:p w:rsidR="00C01888" w:rsidRPr="00C01888" w:rsidRDefault="00C01888" w:rsidP="00C01888">
            <w:pPr>
              <w:rPr>
                <w:b/>
                <w:sz w:val="24"/>
                <w:szCs w:val="24"/>
              </w:rPr>
            </w:pPr>
            <w:r w:rsidRPr="009833A7">
              <w:rPr>
                <w:rFonts w:ascii="Calibri" w:eastAsia="Calibri" w:hAnsi="Calibri" w:cs="Gotham-Medium"/>
                <w:b/>
                <w:sz w:val="24"/>
                <w:szCs w:val="24"/>
              </w:rPr>
              <w:t>Number and Operations in Base Ten</w:t>
            </w:r>
            <w:r>
              <w:rPr>
                <w:b/>
                <w:sz w:val="24"/>
                <w:szCs w:val="24"/>
              </w:rPr>
              <w:t xml:space="preserve">- </w:t>
            </w:r>
            <w:r w:rsidRPr="009833A7">
              <w:rPr>
                <w:rFonts w:ascii="Calibri" w:eastAsia="Calibri" w:hAnsi="Calibri" w:cs="Gotham-Bold"/>
                <w:bCs/>
                <w:i/>
                <w:sz w:val="24"/>
                <w:szCs w:val="24"/>
              </w:rPr>
              <w:t>Perform operations with multi-digit whole numbers and with decimals to hundredths.</w:t>
            </w:r>
          </w:p>
          <w:p w:rsidR="00C01888" w:rsidRPr="00A4343A" w:rsidRDefault="00C01888" w:rsidP="00C01888">
            <w:pPr>
              <w:rPr>
                <w:rFonts w:ascii="Calibri" w:eastAsia="Calibri" w:hAnsi="Calibri" w:cs="Times New Roman"/>
                <w:b/>
                <w:sz w:val="24"/>
                <w:szCs w:val="24"/>
              </w:rPr>
            </w:pPr>
            <w:r>
              <w:rPr>
                <w:rFonts w:ascii="Calibri" w:eastAsia="Calibri" w:hAnsi="Calibri" w:cs="Times New Roman"/>
                <w:b/>
                <w:sz w:val="24"/>
                <w:szCs w:val="24"/>
              </w:rPr>
              <w:t>5.NBT.6</w:t>
            </w:r>
          </w:p>
          <w:p w:rsidR="00D85633" w:rsidRPr="002E6573" w:rsidRDefault="00C01888" w:rsidP="007B401D">
            <w:pPr>
              <w:rPr>
                <w:rFonts w:ascii="Calibri" w:eastAsia="Calibri" w:hAnsi="Calibri" w:cs="Times New Roman"/>
                <w:b/>
                <w:sz w:val="24"/>
                <w:szCs w:val="24"/>
              </w:rPr>
            </w:pPr>
            <w:r>
              <w:rPr>
                <w:rFonts w:ascii="Calibri" w:eastAsia="Calibri" w:hAnsi="Calibri" w:cs="Times New Roman"/>
                <w:b/>
                <w:sz w:val="24"/>
                <w:szCs w:val="24"/>
              </w:rPr>
              <w:t>Number and Operations in Base Ten</w:t>
            </w:r>
            <w:r>
              <w:rPr>
                <w:b/>
                <w:sz w:val="24"/>
                <w:szCs w:val="24"/>
              </w:rPr>
              <w:t xml:space="preserve">- </w:t>
            </w:r>
            <w:r>
              <w:rPr>
                <w:rFonts w:ascii="Calibri" w:eastAsia="Calibri" w:hAnsi="Calibri" w:cs="Times New Roman"/>
                <w:i/>
                <w:sz w:val="24"/>
                <w:szCs w:val="24"/>
              </w:rPr>
              <w:t>Perform operations with multi-digit whole numbers and with decimals to hundredths</w:t>
            </w:r>
            <w:r w:rsidR="002E6573">
              <w:rPr>
                <w:rFonts w:ascii="Calibri" w:eastAsia="Calibri" w:hAnsi="Calibri"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D732D3">
            <w:pPr>
              <w:rPr>
                <w:rFonts w:ascii="Times New Roman" w:hAnsi="Times New Roman" w:cs="Times New Roman"/>
                <w:b/>
                <w:sz w:val="24"/>
                <w:szCs w:val="24"/>
              </w:rPr>
            </w:pPr>
            <w:r>
              <w:rPr>
                <w:rFonts w:ascii="Times New Roman" w:hAnsi="Times New Roman" w:cs="Times New Roman"/>
                <w:b/>
                <w:sz w:val="24"/>
                <w:szCs w:val="24"/>
              </w:rPr>
              <w:t>I Can Statement(s):</w:t>
            </w:r>
            <w:r w:rsidR="00D732D3">
              <w:rPr>
                <w:rFonts w:ascii="Times New Roman" w:hAnsi="Times New Roman" w:cs="Times New Roman"/>
                <w:b/>
                <w:sz w:val="24"/>
                <w:szCs w:val="24"/>
              </w:rPr>
              <w:t xml:space="preserve"> 1. I can solve one digit by one digit multiplication problems. 2. I can solve two- digit by one- digit multiplication problems. 3. I can solve two- digit by two- digit multiplication problems. 4. I can solve three- digit by two- digit multiplication problems. 5. I can solve two- digit by one digit division problems. 6. I can solve three and four- digit problems by one and two- digit division problems.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Pr="002E6573" w:rsidRDefault="00D85633" w:rsidP="002E6573">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sidR="002E6573">
              <w:rPr>
                <w:rFonts w:ascii="Times New Roman" w:hAnsi="Times New Roman" w:cs="Times New Roman"/>
                <w:b/>
                <w:sz w:val="24"/>
                <w:szCs w:val="24"/>
              </w:rPr>
              <w:t xml:space="preserve">: </w:t>
            </w:r>
            <w:r w:rsidR="002E6573" w:rsidRPr="002E6573">
              <w:rPr>
                <w:rFonts w:ascii="Times New Roman" w:hAnsi="Times New Roman" w:cs="Times New Roman"/>
                <w:b/>
                <w:sz w:val="24"/>
                <w:szCs w:val="24"/>
              </w:rPr>
              <w:t xml:space="preserve">The teacher and students will </w:t>
            </w:r>
            <w:r w:rsidR="002E6573">
              <w:rPr>
                <w:rFonts w:ascii="Times New Roman" w:hAnsi="Times New Roman" w:cs="Times New Roman"/>
                <w:b/>
                <w:sz w:val="24"/>
                <w:szCs w:val="24"/>
              </w:rPr>
              <w:t xml:space="preserve">play </w:t>
            </w:r>
            <w:hyperlink r:id="rId13" w:history="1">
              <w:r w:rsidR="002E6573" w:rsidRPr="002E6573">
                <w:rPr>
                  <w:rStyle w:val="Hyperlink"/>
                  <w:rFonts w:ascii="Times New Roman" w:hAnsi="Times New Roman" w:cs="Times New Roman"/>
                  <w:b/>
                  <w:sz w:val="24"/>
                  <w:szCs w:val="24"/>
                </w:rPr>
                <w:t>http://www.fun4thebrain.com/multiplication/deepdivemult.html</w:t>
              </w:r>
            </w:hyperlink>
            <w:r w:rsidR="002E6573">
              <w:rPr>
                <w:rFonts w:ascii="Times New Roman" w:hAnsi="Times New Roman" w:cs="Times New Roman"/>
                <w:b/>
                <w:sz w:val="24"/>
                <w:szCs w:val="24"/>
              </w:rPr>
              <w:t xml:space="preserve"> on two different classroom computers after being split into two equal teams</w:t>
            </w:r>
            <w:r w:rsidR="001B4F22">
              <w:rPr>
                <w:rFonts w:ascii="Times New Roman" w:hAnsi="Times New Roman" w:cs="Times New Roman"/>
                <w:b/>
                <w:sz w:val="24"/>
                <w:szCs w:val="24"/>
              </w:rPr>
              <w:t>.</w:t>
            </w:r>
            <w:r w:rsidR="002E6573">
              <w:rPr>
                <w:rFonts w:ascii="Times New Roman" w:hAnsi="Times New Roman" w:cs="Times New Roman"/>
                <w:b/>
                <w:sz w:val="24"/>
                <w:szCs w:val="24"/>
              </w:rPr>
              <w:t xml:space="preserve"> The team that answers 10 problems correct first by walking up to the computer to answer the problem, WINS! </w:t>
            </w:r>
          </w:p>
        </w:tc>
      </w:tr>
      <w:tr w:rsidR="00D85633" w:rsidTr="00CC33C3">
        <w:trPr>
          <w:trHeight w:val="575"/>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2E6573">
              <w:rPr>
                <w:rFonts w:ascii="Times New Roman" w:hAnsi="Times New Roman" w:cs="Times New Roman"/>
                <w:b/>
                <w:sz w:val="24"/>
                <w:szCs w:val="24"/>
              </w:rPr>
              <w:t xml:space="preserve"> The teacher will </w:t>
            </w:r>
            <w:r w:rsidR="00AA0FDB">
              <w:rPr>
                <w:rFonts w:ascii="Times New Roman" w:hAnsi="Times New Roman" w:cs="Times New Roman"/>
                <w:b/>
                <w:sz w:val="24"/>
                <w:szCs w:val="24"/>
              </w:rPr>
              <w:t xml:space="preserve">give the Pre-Assessment first. Then they will </w:t>
            </w:r>
            <w:r w:rsidR="00AA0FDB" w:rsidRPr="00AA0FDB">
              <w:rPr>
                <w:rFonts w:ascii="Times New Roman" w:hAnsi="Times New Roman" w:cs="Times New Roman"/>
                <w:b/>
                <w:i/>
                <w:sz w:val="24"/>
                <w:szCs w:val="24"/>
              </w:rPr>
              <w:t xml:space="preserve">Math Challenge </w:t>
            </w:r>
            <w:r w:rsidR="00AA0FDB">
              <w:rPr>
                <w:rFonts w:ascii="Times New Roman" w:hAnsi="Times New Roman" w:cs="Times New Roman"/>
                <w:b/>
                <w:sz w:val="24"/>
                <w:szCs w:val="24"/>
              </w:rPr>
              <w:t xml:space="preserve">on the board. </w:t>
            </w:r>
            <w:r w:rsidR="00AA0FDB" w:rsidRPr="00AA0FDB">
              <w:rPr>
                <w:rFonts w:ascii="Times New Roman" w:hAnsi="Times New Roman" w:cs="Times New Roman"/>
                <w:b/>
                <w:i/>
                <w:sz w:val="24"/>
                <w:szCs w:val="24"/>
                <w:u w:val="single"/>
              </w:rPr>
              <w:t>See the Rules/ Instructions at the bottom of the page.</w:t>
            </w:r>
          </w:p>
        </w:tc>
      </w:tr>
      <w:tr w:rsidR="00D85633" w:rsidTr="004D2CE0">
        <w:trPr>
          <w:trHeight w:val="53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CC33C3">
            <w:pPr>
              <w:rPr>
                <w:rFonts w:ascii="Times New Roman" w:hAnsi="Times New Roman" w:cs="Times New Roman"/>
                <w:b/>
                <w:sz w:val="24"/>
                <w:szCs w:val="24"/>
              </w:rPr>
            </w:pPr>
            <w:r>
              <w:rPr>
                <w:rFonts w:ascii="Times New Roman" w:hAnsi="Times New Roman" w:cs="Times New Roman"/>
                <w:b/>
                <w:sz w:val="24"/>
                <w:szCs w:val="24"/>
              </w:rPr>
              <w:t>Guided Practice:</w:t>
            </w:r>
            <w:r w:rsidR="00CC33C3">
              <w:rPr>
                <w:rFonts w:ascii="Times New Roman" w:hAnsi="Times New Roman" w:cs="Times New Roman"/>
                <w:b/>
                <w:sz w:val="24"/>
                <w:szCs w:val="24"/>
              </w:rPr>
              <w:t xml:space="preserve"> </w:t>
            </w:r>
            <w:r w:rsidR="004D2CE0">
              <w:rPr>
                <w:rFonts w:ascii="Times New Roman" w:hAnsi="Times New Roman" w:cs="Times New Roman"/>
                <w:b/>
                <w:sz w:val="24"/>
                <w:szCs w:val="24"/>
              </w:rPr>
              <w:t xml:space="preserve">The teacher will go over the directions to the </w:t>
            </w:r>
            <w:r w:rsidR="004D2CE0" w:rsidRPr="00AA0FDB">
              <w:rPr>
                <w:rFonts w:ascii="Times New Roman" w:hAnsi="Times New Roman" w:cs="Times New Roman"/>
                <w:b/>
                <w:i/>
                <w:sz w:val="24"/>
                <w:szCs w:val="24"/>
              </w:rPr>
              <w:t>Math Challenge</w:t>
            </w:r>
            <w:r w:rsidR="004D2CE0">
              <w:rPr>
                <w:rFonts w:ascii="Times New Roman" w:hAnsi="Times New Roman" w:cs="Times New Roman"/>
                <w:b/>
                <w:i/>
                <w:sz w:val="24"/>
                <w:szCs w:val="24"/>
              </w:rPr>
              <w:t xml:space="preserve"> </w:t>
            </w:r>
            <w:r w:rsidR="004D2CE0" w:rsidRPr="004D2CE0">
              <w:rPr>
                <w:rFonts w:ascii="Times New Roman" w:hAnsi="Times New Roman" w:cs="Times New Roman"/>
                <w:b/>
                <w:sz w:val="24"/>
                <w:szCs w:val="24"/>
              </w:rPr>
              <w:t>game</w:t>
            </w:r>
            <w:r w:rsidR="004D2CE0">
              <w:rPr>
                <w:rFonts w:ascii="Times New Roman" w:hAnsi="Times New Roman" w:cs="Times New Roman"/>
                <w:b/>
                <w:i/>
                <w:sz w:val="24"/>
                <w:szCs w:val="24"/>
              </w:rPr>
              <w:t xml:space="preserve"> </w:t>
            </w:r>
            <w:r w:rsidR="004D2CE0" w:rsidRPr="004D2CE0">
              <w:rPr>
                <w:rFonts w:ascii="Times New Roman" w:hAnsi="Times New Roman" w:cs="Times New Roman"/>
                <w:b/>
                <w:sz w:val="24"/>
                <w:szCs w:val="24"/>
              </w:rPr>
              <w:t>and model how the game is played.</w:t>
            </w:r>
          </w:p>
        </w:tc>
      </w:tr>
      <w:tr w:rsidR="00D85633" w:rsidTr="006C029A">
        <w:trPr>
          <w:trHeight w:val="32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01888"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CC33C3">
              <w:rPr>
                <w:rFonts w:ascii="Times New Roman" w:hAnsi="Times New Roman" w:cs="Times New Roman"/>
                <w:b/>
                <w:sz w:val="24"/>
                <w:szCs w:val="24"/>
              </w:rPr>
              <w:t xml:space="preserve"> Pre-Assessment </w:t>
            </w:r>
            <w:r w:rsidR="00C01888">
              <w:rPr>
                <w:rFonts w:ascii="Times New Roman" w:hAnsi="Times New Roman" w:cs="Times New Roman"/>
                <w:b/>
                <w:sz w:val="24"/>
                <w:szCs w:val="24"/>
              </w:rPr>
              <w:t xml:space="preserve">from </w:t>
            </w:r>
            <w:hyperlink r:id="rId14" w:history="1">
              <w:r w:rsidR="00CC33C3" w:rsidRPr="00CC33C3">
                <w:rPr>
                  <w:rStyle w:val="Hyperlink"/>
                  <w:rFonts w:ascii="Times New Roman" w:hAnsi="Times New Roman" w:cs="Times New Roman"/>
                  <w:b/>
                  <w:sz w:val="24"/>
                  <w:szCs w:val="24"/>
                </w:rPr>
                <w:t>Unit 2 Pre-Assessment.docx</w:t>
              </w:r>
            </w:hyperlink>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6C029A">
            <w:pPr>
              <w:rPr>
                <w:rFonts w:ascii="Times New Roman" w:hAnsi="Times New Roman" w:cs="Times New Roman"/>
                <w:b/>
                <w:sz w:val="24"/>
                <w:szCs w:val="24"/>
              </w:rPr>
            </w:pPr>
            <w:r>
              <w:rPr>
                <w:rFonts w:ascii="Times New Roman" w:hAnsi="Times New Roman" w:cs="Times New Roman"/>
                <w:b/>
                <w:sz w:val="24"/>
                <w:szCs w:val="24"/>
              </w:rPr>
              <w:t>Closing/Summarizing Strategy:</w:t>
            </w:r>
            <w:r w:rsidR="00AB3EC9">
              <w:rPr>
                <w:rFonts w:ascii="Times New Roman" w:hAnsi="Times New Roman" w:cs="Times New Roman"/>
                <w:b/>
                <w:sz w:val="24"/>
                <w:szCs w:val="24"/>
              </w:rPr>
              <w:t xml:space="preserve"> Then the students will create either a </w:t>
            </w:r>
            <w:r w:rsidR="006C029A">
              <w:rPr>
                <w:rFonts w:ascii="Times New Roman" w:hAnsi="Times New Roman" w:cs="Times New Roman"/>
                <w:b/>
                <w:sz w:val="24"/>
                <w:szCs w:val="24"/>
              </w:rPr>
              <w:t>(</w:t>
            </w:r>
            <w:r w:rsidR="00AB3EC9">
              <w:rPr>
                <w:rFonts w:ascii="Times New Roman" w:hAnsi="Times New Roman" w:cs="Times New Roman"/>
                <w:b/>
                <w:sz w:val="24"/>
                <w:szCs w:val="24"/>
              </w:rPr>
              <w:t>x or ÷</w:t>
            </w:r>
            <w:r w:rsidR="006C029A">
              <w:rPr>
                <w:rFonts w:ascii="Times New Roman" w:hAnsi="Times New Roman" w:cs="Times New Roman"/>
                <w:b/>
                <w:sz w:val="24"/>
                <w:szCs w:val="24"/>
              </w:rPr>
              <w:t>)</w:t>
            </w:r>
            <w:r w:rsidR="00AB3EC9">
              <w:rPr>
                <w:rFonts w:ascii="Times New Roman" w:hAnsi="Times New Roman" w:cs="Times New Roman"/>
                <w:b/>
                <w:sz w:val="24"/>
                <w:szCs w:val="24"/>
              </w:rPr>
              <w:t xml:space="preserve"> word problem in their Math Journals. The students are to first answer the problem themselves and then the next day switch Math Journals with a classmate to answer their problems. After solving each other’s problems, the students are to walk each other through how they solved each of the problems. </w:t>
            </w:r>
            <w:r w:rsidR="00AB3EC9" w:rsidRPr="006C029A">
              <w:rPr>
                <w:rFonts w:ascii="Times New Roman" w:hAnsi="Times New Roman" w:cs="Times New Roman"/>
                <w:b/>
                <w:sz w:val="24"/>
                <w:szCs w:val="24"/>
                <w:highlight w:val="yellow"/>
              </w:rPr>
              <w:t xml:space="preserve">(Teachers need to closely monitor </w:t>
            </w:r>
            <w:r w:rsidR="006C029A" w:rsidRPr="006C029A">
              <w:rPr>
                <w:rFonts w:ascii="Times New Roman" w:hAnsi="Times New Roman" w:cs="Times New Roman"/>
                <w:b/>
                <w:sz w:val="24"/>
                <w:szCs w:val="24"/>
                <w:highlight w:val="yellow"/>
              </w:rPr>
              <w:t>who the student’s are trading with and make sure those who are struggling aren’t getting frustrated trying to do a three and four- digit problems by one and two- digit division problems.)</w:t>
            </w:r>
          </w:p>
        </w:tc>
      </w:tr>
      <w:tr w:rsidR="008C13D7" w:rsidTr="00274ACD">
        <w:trPr>
          <w:trHeight w:val="296"/>
        </w:trPr>
        <w:tc>
          <w:tcPr>
            <w:tcW w:w="11016" w:type="dxa"/>
            <w:gridSpan w:val="7"/>
            <w:shd w:val="clear" w:color="auto" w:fill="C2D69B" w:themeFill="accent3" w:themeFillTint="99"/>
          </w:tcPr>
          <w:p w:rsidR="006C029A" w:rsidRDefault="006C029A" w:rsidP="008C13D7">
            <w:pPr>
              <w:jc w:val="center"/>
              <w:rPr>
                <w:rFonts w:ascii="Times New Roman" w:hAnsi="Times New Roman" w:cs="Times New Roman"/>
                <w:b/>
                <w:sz w:val="24"/>
                <w:szCs w:val="24"/>
              </w:rPr>
            </w:pPr>
          </w:p>
          <w:p w:rsidR="006C029A" w:rsidRDefault="006C029A" w:rsidP="008C13D7">
            <w:pPr>
              <w:jc w:val="center"/>
              <w:rPr>
                <w:rFonts w:ascii="Times New Roman" w:hAnsi="Times New Roman" w:cs="Times New Roman"/>
                <w:b/>
                <w:sz w:val="24"/>
                <w:szCs w:val="24"/>
              </w:rPr>
            </w:pPr>
          </w:p>
          <w:p w:rsidR="006C029A" w:rsidRDefault="006C029A" w:rsidP="008C13D7">
            <w:pPr>
              <w:jc w:val="center"/>
              <w:rPr>
                <w:rFonts w:ascii="Times New Roman" w:hAnsi="Times New Roman" w:cs="Times New Roman"/>
                <w:b/>
                <w:sz w:val="24"/>
                <w:szCs w:val="24"/>
              </w:rPr>
            </w:pPr>
          </w:p>
          <w:p w:rsidR="006C029A" w:rsidRDefault="006C029A" w:rsidP="008C13D7">
            <w:pPr>
              <w:jc w:val="center"/>
              <w:rPr>
                <w:rFonts w:ascii="Times New Roman" w:hAnsi="Times New Roman" w:cs="Times New Roman"/>
                <w:b/>
                <w:sz w:val="24"/>
                <w:szCs w:val="24"/>
              </w:rPr>
            </w:pPr>
          </w:p>
          <w:p w:rsidR="006C029A" w:rsidRDefault="006C029A" w:rsidP="008C13D7">
            <w:pPr>
              <w:jc w:val="center"/>
              <w:rPr>
                <w:rFonts w:ascii="Times New Roman" w:hAnsi="Times New Roman" w:cs="Times New Roman"/>
                <w:b/>
                <w:sz w:val="24"/>
                <w:szCs w:val="24"/>
              </w:rPr>
            </w:pPr>
          </w:p>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6C029A">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tcPr>
          <w:p w:rsidR="005C4CBE" w:rsidRPr="00D7779B" w:rsidRDefault="005C4CBE" w:rsidP="006C029A">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6C029A">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4D2CE0" w:rsidRDefault="004D2CE0" w:rsidP="004D2CE0">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Use a variety of online sources/ websites to extend the student’s thinking.</w:t>
            </w:r>
          </w:p>
          <w:p w:rsidR="004D2CE0" w:rsidRPr="006B3295" w:rsidRDefault="004D2CE0" w:rsidP="004D2CE0">
            <w:pPr>
              <w:rPr>
                <w:rFonts w:ascii="Times New Roman" w:hAnsi="Times New Roman" w:cs="Times New Roman"/>
                <w:b/>
                <w:sz w:val="24"/>
                <w:szCs w:val="24"/>
              </w:rPr>
            </w:pPr>
          </w:p>
          <w:p w:rsidR="005C4CBE" w:rsidRDefault="005C4CBE" w:rsidP="008C13D7">
            <w:pPr>
              <w:jc w:val="center"/>
              <w:rPr>
                <w:rFonts w:ascii="Times New Roman" w:hAnsi="Times New Roman" w:cs="Times New Roman"/>
                <w:sz w:val="24"/>
                <w:szCs w:val="24"/>
              </w:rPr>
            </w:pPr>
          </w:p>
        </w:tc>
        <w:tc>
          <w:tcPr>
            <w:tcW w:w="3672" w:type="dxa"/>
            <w:gridSpan w:val="3"/>
          </w:tcPr>
          <w:p w:rsidR="004D2CE0" w:rsidRDefault="004D2CE0" w:rsidP="004D2CE0">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Use a variety of online sources/ websites to intervene the student’s thinking.</w:t>
            </w:r>
          </w:p>
          <w:p w:rsidR="00AB3EC9" w:rsidRPr="006C029A" w:rsidRDefault="004D2CE0" w:rsidP="006C029A">
            <w:pPr>
              <w:pStyle w:val="ListParagraph"/>
              <w:numPr>
                <w:ilvl w:val="0"/>
                <w:numId w:val="9"/>
              </w:numPr>
              <w:rPr>
                <w:rFonts w:ascii="Times New Roman" w:hAnsi="Times New Roman" w:cs="Times New Roman"/>
                <w:b/>
                <w:sz w:val="24"/>
                <w:szCs w:val="24"/>
              </w:rPr>
            </w:pPr>
            <w:r>
              <w:rPr>
                <w:rFonts w:ascii="Times New Roman" w:hAnsi="Times New Roman" w:cs="Times New Roman"/>
                <w:b/>
                <w:bCs/>
                <w:sz w:val="24"/>
                <w:szCs w:val="24"/>
              </w:rPr>
              <w:t>Pair-up with a buddy to work more on the skills worked on in Tasks 1-3.</w:t>
            </w:r>
          </w:p>
          <w:p w:rsidR="00AB3EC9" w:rsidRDefault="00AB3EC9" w:rsidP="004D2CE0">
            <w:pPr>
              <w:pStyle w:val="ListParagraph"/>
              <w:numPr>
                <w:ilvl w:val="0"/>
                <w:numId w:val="9"/>
              </w:numPr>
              <w:rPr>
                <w:rFonts w:ascii="Times New Roman" w:hAnsi="Times New Roman" w:cs="Times New Roman"/>
                <w:b/>
                <w:sz w:val="24"/>
                <w:szCs w:val="24"/>
              </w:rPr>
            </w:pPr>
            <w:r>
              <w:rPr>
                <w:rFonts w:ascii="Times New Roman" w:hAnsi="Times New Roman" w:cs="Times New Roman"/>
                <w:b/>
                <w:bCs/>
                <w:sz w:val="24"/>
                <w:szCs w:val="24"/>
              </w:rPr>
              <w:t>Use other teachers, parents, peers or tutors to assist students with using a variety of the different x and ÷ strategies.</w:t>
            </w:r>
          </w:p>
          <w:p w:rsidR="004D2CE0" w:rsidRPr="006B3295" w:rsidRDefault="004D2CE0" w:rsidP="004D2CE0">
            <w:pPr>
              <w:rPr>
                <w:rFonts w:ascii="Times New Roman" w:hAnsi="Times New Roman" w:cs="Times New Roman"/>
                <w:b/>
                <w:sz w:val="24"/>
                <w:szCs w:val="24"/>
              </w:rPr>
            </w:pPr>
          </w:p>
          <w:p w:rsidR="005C4CBE" w:rsidRDefault="005C4CBE" w:rsidP="008C13D7">
            <w:pPr>
              <w:jc w:val="center"/>
              <w:rPr>
                <w:rFonts w:ascii="Times New Roman" w:hAnsi="Times New Roman" w:cs="Times New Roman"/>
                <w:sz w:val="24"/>
                <w:szCs w:val="24"/>
              </w:rPr>
            </w:pPr>
          </w:p>
        </w:tc>
        <w:tc>
          <w:tcPr>
            <w:tcW w:w="3672" w:type="dxa"/>
          </w:tcPr>
          <w:p w:rsidR="004D2CE0" w:rsidRDefault="004D2CE0" w:rsidP="004D2CE0">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Use a variety of online sources/ websites to intervene and enhance the student’s thinking.</w:t>
            </w:r>
          </w:p>
          <w:p w:rsidR="00AB3EC9" w:rsidRPr="006C029A" w:rsidRDefault="004D2CE0" w:rsidP="006C029A">
            <w:pPr>
              <w:pStyle w:val="ListParagraph"/>
              <w:numPr>
                <w:ilvl w:val="0"/>
                <w:numId w:val="9"/>
              </w:numPr>
              <w:rPr>
                <w:rFonts w:ascii="Times New Roman" w:hAnsi="Times New Roman" w:cs="Times New Roman"/>
                <w:b/>
                <w:sz w:val="24"/>
                <w:szCs w:val="24"/>
              </w:rPr>
            </w:pPr>
            <w:r>
              <w:rPr>
                <w:rFonts w:ascii="Times New Roman" w:hAnsi="Times New Roman" w:cs="Times New Roman"/>
                <w:b/>
                <w:bCs/>
                <w:sz w:val="24"/>
                <w:szCs w:val="24"/>
              </w:rPr>
              <w:t>Pair-up with the teacher to work more on the skills worked on in Tasks 1-3.</w:t>
            </w:r>
          </w:p>
          <w:p w:rsidR="00AB3EC9" w:rsidRPr="006C029A" w:rsidRDefault="004D2CE0" w:rsidP="006C029A">
            <w:pPr>
              <w:pStyle w:val="ListParagraph"/>
              <w:numPr>
                <w:ilvl w:val="0"/>
                <w:numId w:val="9"/>
              </w:numPr>
              <w:rPr>
                <w:rFonts w:ascii="Times New Roman" w:hAnsi="Times New Roman" w:cs="Times New Roman"/>
                <w:b/>
                <w:sz w:val="24"/>
                <w:szCs w:val="24"/>
              </w:rPr>
            </w:pPr>
            <w:r>
              <w:rPr>
                <w:rFonts w:ascii="Times New Roman" w:hAnsi="Times New Roman" w:cs="Times New Roman"/>
                <w:b/>
                <w:bCs/>
                <w:sz w:val="24"/>
                <w:szCs w:val="24"/>
              </w:rPr>
              <w:t>Use flash cards or other manipulatives to assist the students.</w:t>
            </w:r>
          </w:p>
          <w:p w:rsidR="005C4CBE" w:rsidRPr="006C029A" w:rsidRDefault="00AB3EC9" w:rsidP="006C029A">
            <w:pPr>
              <w:pStyle w:val="ListParagraph"/>
              <w:numPr>
                <w:ilvl w:val="0"/>
                <w:numId w:val="9"/>
              </w:numPr>
              <w:rPr>
                <w:rFonts w:ascii="Times New Roman" w:hAnsi="Times New Roman" w:cs="Times New Roman"/>
                <w:b/>
                <w:sz w:val="24"/>
                <w:szCs w:val="24"/>
              </w:rPr>
            </w:pPr>
            <w:r>
              <w:rPr>
                <w:rFonts w:ascii="Times New Roman" w:hAnsi="Times New Roman" w:cs="Times New Roman"/>
                <w:b/>
                <w:bCs/>
                <w:sz w:val="24"/>
                <w:szCs w:val="24"/>
              </w:rPr>
              <w:t>Use other teachers, parents, peers or tutors to assist students with using a variety of the different x and ÷ strategies.</w:t>
            </w:r>
          </w:p>
        </w:tc>
      </w:tr>
      <w:tr w:rsidR="008C13D7" w:rsidTr="00274ACD">
        <w:trPr>
          <w:trHeight w:val="296"/>
        </w:trPr>
        <w:tc>
          <w:tcPr>
            <w:tcW w:w="11016" w:type="dxa"/>
            <w:gridSpan w:val="7"/>
          </w:tcPr>
          <w:p w:rsidR="008C13D7" w:rsidRPr="006C029A"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AB3EC9">
              <w:rPr>
                <w:rFonts w:ascii="Times New Roman" w:hAnsi="Times New Roman" w:cs="Times New Roman"/>
                <w:b/>
                <w:sz w:val="24"/>
                <w:szCs w:val="24"/>
              </w:rPr>
              <w:t xml:space="preserve"> See </w:t>
            </w:r>
            <w:r w:rsidR="004D2CE0">
              <w:rPr>
                <w:rFonts w:ascii="Times New Roman" w:hAnsi="Times New Roman" w:cs="Times New Roman"/>
                <w:b/>
                <w:sz w:val="24"/>
                <w:szCs w:val="24"/>
              </w:rPr>
              <w:t>above in the Independent Practice section</w:t>
            </w:r>
            <w:r w:rsidR="00AB3EC9">
              <w:rPr>
                <w:rFonts w:ascii="Times New Roman" w:hAnsi="Times New Roman" w:cs="Times New Roman"/>
                <w:b/>
                <w:sz w:val="24"/>
                <w:szCs w:val="24"/>
              </w:rPr>
              <w:t>.</w:t>
            </w:r>
          </w:p>
        </w:tc>
      </w:tr>
      <w:tr w:rsidR="008C13D7" w:rsidTr="00274ACD">
        <w:trPr>
          <w:trHeight w:val="296"/>
        </w:trPr>
        <w:tc>
          <w:tcPr>
            <w:tcW w:w="11016" w:type="dxa"/>
            <w:gridSpan w:val="7"/>
          </w:tcPr>
          <w:p w:rsidR="00D85633"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6C029A">
              <w:rPr>
                <w:rFonts w:ascii="Times New Roman" w:hAnsi="Times New Roman" w:cs="Times New Roman"/>
                <w:sz w:val="24"/>
                <w:szCs w:val="24"/>
              </w:rPr>
              <w:t xml:space="preserve"> </w:t>
            </w:r>
            <w:r w:rsidR="006C029A">
              <w:rPr>
                <w:rFonts w:ascii="Times New Roman" w:hAnsi="Times New Roman" w:cs="Times New Roman"/>
                <w:b/>
                <w:sz w:val="24"/>
                <w:szCs w:val="24"/>
              </w:rPr>
              <w:t>The teacher will use the Pre-Assessment to help drive their instruction in their Guided Math groups and need for remediation.</w:t>
            </w:r>
          </w:p>
        </w:tc>
      </w:tr>
    </w:tbl>
    <w:p w:rsidR="00FE4609" w:rsidRDefault="00AA0FDB" w:rsidP="00AA0FDB">
      <w:pPr>
        <w:jc w:val="center"/>
        <w:rPr>
          <w:rFonts w:ascii="Times New Roman" w:hAnsi="Times New Roman" w:cs="Times New Roman"/>
          <w:b/>
          <w:sz w:val="24"/>
          <w:szCs w:val="24"/>
          <w:u w:val="single"/>
        </w:rPr>
      </w:pPr>
      <w:r w:rsidRPr="00AA0FDB">
        <w:rPr>
          <w:rFonts w:ascii="Times New Roman" w:hAnsi="Times New Roman" w:cs="Times New Roman"/>
          <w:b/>
          <w:sz w:val="24"/>
          <w:szCs w:val="24"/>
          <w:u w:val="single"/>
        </w:rPr>
        <w:t>Math Challenge Rules/ Instructions</w:t>
      </w:r>
    </w:p>
    <w:p w:rsidR="00AA0FDB" w:rsidRPr="001B4F22" w:rsidRDefault="00AA0FDB"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Split the class into two teams of pretty equal ability (if possible).</w:t>
      </w:r>
    </w:p>
    <w:p w:rsidR="00AA0FDB" w:rsidRPr="001B4F22" w:rsidRDefault="00AA0FDB"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Have each team choose a marker and player to participate first.</w:t>
      </w:r>
    </w:p>
    <w:p w:rsidR="00AA0FDB" w:rsidRPr="001B4F22" w:rsidRDefault="00AA0FDB"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The first players will come up to the board with the marker and turn “away” from the board.</w:t>
      </w:r>
    </w:p>
    <w:p w:rsidR="001B4F22" w:rsidRPr="001B4F22" w:rsidRDefault="00AA0FDB"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 xml:space="preserve">The teacher will then </w:t>
      </w:r>
      <w:r w:rsidR="001B4F22" w:rsidRPr="001B4F22">
        <w:rPr>
          <w:rFonts w:ascii="Times New Roman" w:hAnsi="Times New Roman" w:cs="Times New Roman"/>
          <w:b/>
          <w:sz w:val="24"/>
          <w:szCs w:val="24"/>
        </w:rPr>
        <w:t>write the same problem on the board for both teams. (A</w:t>
      </w:r>
      <w:r w:rsidRPr="001B4F22">
        <w:rPr>
          <w:rFonts w:ascii="Times New Roman" w:hAnsi="Times New Roman" w:cs="Times New Roman"/>
          <w:b/>
          <w:sz w:val="24"/>
          <w:szCs w:val="24"/>
        </w:rPr>
        <w:t xml:space="preserve"> variety of multi- leveled multiplication and Division (later on) problems to assess the student</w:t>
      </w:r>
      <w:r w:rsidR="001B4F22" w:rsidRPr="001B4F22">
        <w:rPr>
          <w:rFonts w:ascii="Times New Roman" w:hAnsi="Times New Roman" w:cs="Times New Roman"/>
          <w:b/>
          <w:sz w:val="24"/>
          <w:szCs w:val="24"/>
        </w:rPr>
        <w:t>s learning).</w:t>
      </w:r>
    </w:p>
    <w:p w:rsidR="001B4F22" w:rsidRPr="001B4F22" w:rsidRDefault="001B4F22"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The teacher will say “go” and the students will turn around quickly, take the caps off of their markers and complete the problems. If neither team gets it correct after a certain period of time, then no points are awarded. To avoid “We tied!” statements, let the students know up front that we are the “Judge, Jury, Referee, etc.” for this game.</w:t>
      </w:r>
    </w:p>
    <w:p w:rsidR="00AA0FDB" w:rsidRDefault="001B4F22" w:rsidP="00AA0FDB">
      <w:pPr>
        <w:pStyle w:val="ListParagraph"/>
        <w:numPr>
          <w:ilvl w:val="0"/>
          <w:numId w:val="8"/>
        </w:numPr>
        <w:rPr>
          <w:rFonts w:ascii="Times New Roman" w:hAnsi="Times New Roman" w:cs="Times New Roman"/>
          <w:b/>
          <w:sz w:val="24"/>
          <w:szCs w:val="24"/>
        </w:rPr>
      </w:pPr>
      <w:r w:rsidRPr="001B4F22">
        <w:rPr>
          <w:rFonts w:ascii="Times New Roman" w:hAnsi="Times New Roman" w:cs="Times New Roman"/>
          <w:b/>
          <w:sz w:val="24"/>
          <w:szCs w:val="24"/>
        </w:rPr>
        <w:t>The team that gets 5 problems correct first wins. (This number can be altered. This game is also great for class discussions about sportsmanship, perseverance, teamwork and positive thinking.</w:t>
      </w:r>
      <w:r w:rsidR="00AA0FDB" w:rsidRPr="001B4F22">
        <w:rPr>
          <w:rFonts w:ascii="Times New Roman" w:hAnsi="Times New Roman" w:cs="Times New Roman"/>
          <w:b/>
          <w:sz w:val="24"/>
          <w:szCs w:val="24"/>
        </w:rPr>
        <w:t xml:space="preserve"> </w:t>
      </w:r>
    </w:p>
    <w:p w:rsidR="006F3BE1" w:rsidRPr="006F3BE1" w:rsidRDefault="006F3BE1" w:rsidP="006F3BE1">
      <w:pPr>
        <w:jc w:val="center"/>
        <w:rPr>
          <w:rFonts w:ascii="Times New Roman" w:eastAsia="Calibri" w:hAnsi="Times New Roman" w:cs="Times New Roman"/>
          <w:b/>
          <w:sz w:val="28"/>
          <w:szCs w:val="28"/>
        </w:rPr>
      </w:pPr>
      <w:r w:rsidRPr="006F3BE1">
        <w:rPr>
          <w:rFonts w:ascii="Times New Roman" w:eastAsia="Calibri" w:hAnsi="Times New Roman" w:cs="Times New Roman"/>
          <w:b/>
          <w:sz w:val="28"/>
          <w:szCs w:val="28"/>
        </w:rPr>
        <w:t xml:space="preserve">K-5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942"/>
        <w:gridCol w:w="912"/>
        <w:gridCol w:w="1836"/>
        <w:gridCol w:w="12"/>
        <w:gridCol w:w="1824"/>
        <w:gridCol w:w="3672"/>
      </w:tblGrid>
      <w:tr w:rsidR="006F3BE1" w:rsidRPr="006F3BE1" w:rsidTr="00E90A35">
        <w:tc>
          <w:tcPr>
            <w:tcW w:w="3672" w:type="dxa"/>
            <w:gridSpan w:val="3"/>
            <w:shd w:val="clear" w:color="auto" w:fill="C2D69B"/>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Teacher:</w:t>
            </w:r>
            <w:r w:rsidRPr="006F3BE1">
              <w:rPr>
                <w:rFonts w:ascii="Times New Roman" w:eastAsia="Calibri" w:hAnsi="Times New Roman" w:cs="Times New Roman"/>
                <w:sz w:val="24"/>
                <w:szCs w:val="24"/>
              </w:rPr>
              <w:t xml:space="preserve"> </w:t>
            </w:r>
            <w:r w:rsidRPr="006F3BE1">
              <w:rPr>
                <w:rFonts w:ascii="Times New Roman" w:eastAsia="Calibri" w:hAnsi="Times New Roman" w:cs="Times New Roman"/>
                <w:b/>
                <w:sz w:val="24"/>
                <w:szCs w:val="24"/>
              </w:rPr>
              <w:t>Harmon/Reynolds</w:t>
            </w:r>
          </w:p>
        </w:tc>
        <w:tc>
          <w:tcPr>
            <w:tcW w:w="3672" w:type="dxa"/>
            <w:gridSpan w:val="3"/>
            <w:shd w:val="clear" w:color="auto" w:fill="C2D69B"/>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 xml:space="preserve"> </w:t>
            </w:r>
            <w:r w:rsidRPr="006F3BE1">
              <w:rPr>
                <w:rFonts w:ascii="Times New Roman" w:eastAsia="Calibri" w:hAnsi="Times New Roman" w:cs="Times New Roman"/>
                <w:b/>
                <w:sz w:val="24"/>
                <w:szCs w:val="24"/>
              </w:rPr>
              <w:t>Grade: 5</w:t>
            </w:r>
          </w:p>
        </w:tc>
        <w:tc>
          <w:tcPr>
            <w:tcW w:w="3672" w:type="dxa"/>
            <w:shd w:val="clear" w:color="auto" w:fill="C2D69B"/>
          </w:tcPr>
          <w:p w:rsidR="006F3BE1" w:rsidRPr="006F3BE1" w:rsidRDefault="006F3BE1" w:rsidP="006F3BE1">
            <w:pPr>
              <w:spacing w:after="0" w:line="240" w:lineRule="auto"/>
              <w:rPr>
                <w:rFonts w:ascii="Times New Roman" w:eastAsia="Calibri" w:hAnsi="Times New Roman" w:cs="Times New Roman"/>
                <w:sz w:val="10"/>
                <w:szCs w:val="10"/>
              </w:rPr>
            </w:pPr>
            <w:r w:rsidRPr="006F3BE1">
              <w:rPr>
                <w:rFonts w:ascii="Times New Roman" w:eastAsia="Calibri" w:hAnsi="Times New Roman" w:cs="Times New Roman"/>
                <w:b/>
                <w:sz w:val="24"/>
                <w:szCs w:val="24"/>
              </w:rPr>
              <w:t>Date(s)</w:t>
            </w:r>
            <w:r w:rsidRPr="006F3BE1">
              <w:rPr>
                <w:rFonts w:ascii="Times New Roman" w:eastAsia="Calibri" w:hAnsi="Times New Roman" w:cs="Times New Roman"/>
                <w:sz w:val="24"/>
                <w:szCs w:val="24"/>
              </w:rPr>
              <w:t>:  August 2012  Math Class</w:t>
            </w:r>
          </w:p>
        </w:tc>
      </w:tr>
      <w:tr w:rsidR="006F3BE1" w:rsidRPr="006F3BE1" w:rsidTr="00E90A35">
        <w:tc>
          <w:tcPr>
            <w:tcW w:w="5508" w:type="dxa"/>
            <w:gridSpan w:val="4"/>
          </w:tcPr>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
                <w:sz w:val="24"/>
                <w:szCs w:val="24"/>
              </w:rPr>
              <w:t xml:space="preserve">Unit Title: Unit 2-Operations with Whole Numbers and Decimals. Day Two (Multi single digits) </w:t>
            </w:r>
          </w:p>
          <w:p w:rsidR="006F3BE1" w:rsidRPr="006F3BE1" w:rsidRDefault="006F3BE1" w:rsidP="006F3BE1">
            <w:pPr>
              <w:spacing w:after="0" w:line="240" w:lineRule="auto"/>
              <w:rPr>
                <w:rFonts w:ascii="Times New Roman" w:eastAsia="Calibri" w:hAnsi="Times New Roman" w:cs="Times New Roman"/>
                <w:sz w:val="24"/>
                <w:szCs w:val="24"/>
              </w:rPr>
            </w:pPr>
          </w:p>
        </w:tc>
        <w:tc>
          <w:tcPr>
            <w:tcW w:w="5508" w:type="dxa"/>
            <w:gridSpan w:val="3"/>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Corresponding Unit Task: Lessons Prior to “Our School’s Food Drive Collection Sheet”</w:t>
            </w:r>
          </w:p>
          <w:p w:rsidR="006F3BE1" w:rsidRPr="006F3BE1" w:rsidRDefault="006F3BE1" w:rsidP="006F3BE1">
            <w:pPr>
              <w:spacing w:after="0" w:line="240" w:lineRule="auto"/>
              <w:rPr>
                <w:rFonts w:ascii="Times New Roman" w:eastAsia="Calibri" w:hAnsi="Times New Roman" w:cs="Times New Roman"/>
                <w:bCs/>
                <w:sz w:val="24"/>
                <w:szCs w:val="24"/>
              </w:rPr>
            </w:pPr>
          </w:p>
        </w:tc>
      </w:tr>
      <w:tr w:rsidR="006F3BE1" w:rsidRPr="006F3BE1" w:rsidTr="00E90A35">
        <w:trPr>
          <w:trHeight w:val="737"/>
        </w:trPr>
        <w:tc>
          <w:tcPr>
            <w:tcW w:w="11016" w:type="dxa"/>
            <w:gridSpan w:val="7"/>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 xml:space="preserve">Essential Question(s): </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 xml:space="preserve">How do I use multiplication strategies to solve problems with large quantities? </w:t>
            </w:r>
          </w:p>
        </w:tc>
      </w:tr>
      <w:tr w:rsidR="006F3BE1" w:rsidRPr="006F3BE1" w:rsidTr="00E90A35">
        <w:trPr>
          <w:trHeight w:val="296"/>
        </w:trPr>
        <w:tc>
          <w:tcPr>
            <w:tcW w:w="5508" w:type="dxa"/>
            <w:gridSpan w:val="4"/>
            <w:shd w:val="clear" w:color="auto" w:fill="C2D69B"/>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Materials/Resources</w:t>
            </w:r>
          </w:p>
        </w:tc>
        <w:tc>
          <w:tcPr>
            <w:tcW w:w="5508" w:type="dxa"/>
            <w:gridSpan w:val="3"/>
            <w:shd w:val="clear" w:color="auto" w:fill="C2D69B"/>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Essential Vocabulary</w:t>
            </w:r>
          </w:p>
        </w:tc>
      </w:tr>
      <w:tr w:rsidR="006F3BE1" w:rsidRPr="006F3BE1" w:rsidTr="00E90A35">
        <w:trPr>
          <w:trHeight w:val="737"/>
        </w:trPr>
        <w:tc>
          <w:tcPr>
            <w:tcW w:w="2760" w:type="dxa"/>
            <w:gridSpan w:val="2"/>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 xml:space="preserve">Teacher: </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Textbook</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Grid paper</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Ruler</w:t>
            </w:r>
          </w:p>
          <w:p w:rsidR="006F3BE1" w:rsidRPr="006F3BE1" w:rsidRDefault="006F3BE1" w:rsidP="006F3BE1">
            <w:pPr>
              <w:numPr>
                <w:ilvl w:val="0"/>
                <w:numId w:val="13"/>
              </w:numPr>
              <w:spacing w:after="0" w:line="240" w:lineRule="auto"/>
              <w:rPr>
                <w:rFonts w:ascii="Times New Roman" w:eastAsia="Calibri" w:hAnsi="Times New Roman" w:cs="Times New Roman"/>
                <w:bCs/>
                <w:szCs w:val="24"/>
              </w:rPr>
            </w:pPr>
            <w:r w:rsidRPr="006F3BE1">
              <w:rPr>
                <w:rFonts w:ascii="Times New Roman" w:eastAsia="Calibri" w:hAnsi="Times New Roman" w:cs="Times New Roman"/>
                <w:bCs/>
                <w:szCs w:val="24"/>
              </w:rPr>
              <w:lastRenderedPageBreak/>
              <w:t>Center Activity 3-4</w:t>
            </w:r>
          </w:p>
        </w:tc>
        <w:tc>
          <w:tcPr>
            <w:tcW w:w="2760" w:type="dxa"/>
            <w:gridSpan w:val="3"/>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lastRenderedPageBreak/>
              <w:t xml:space="preserve">Student: </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Textbook</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Grid paper</w:t>
            </w:r>
          </w:p>
          <w:p w:rsidR="006F3BE1" w:rsidRPr="006F3BE1" w:rsidRDefault="006F3BE1" w:rsidP="006F3BE1">
            <w:pPr>
              <w:numPr>
                <w:ilvl w:val="0"/>
                <w:numId w:val="13"/>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Ruler</w:t>
            </w:r>
          </w:p>
          <w:p w:rsidR="006F3BE1" w:rsidRPr="006F3BE1" w:rsidRDefault="006F3BE1" w:rsidP="006F3BE1">
            <w:pPr>
              <w:numPr>
                <w:ilvl w:val="0"/>
                <w:numId w:val="14"/>
              </w:numPr>
              <w:spacing w:after="0" w:line="240" w:lineRule="auto"/>
              <w:rPr>
                <w:rFonts w:ascii="Times New Roman" w:eastAsia="Calibri" w:hAnsi="Times New Roman" w:cs="Times New Roman"/>
                <w:b/>
                <w:szCs w:val="24"/>
              </w:rPr>
            </w:pPr>
            <w:r w:rsidRPr="006F3BE1">
              <w:rPr>
                <w:rFonts w:ascii="Times New Roman" w:eastAsia="Calibri" w:hAnsi="Times New Roman" w:cs="Times New Roman"/>
                <w:bCs/>
                <w:szCs w:val="24"/>
              </w:rPr>
              <w:lastRenderedPageBreak/>
              <w:t>Center Activity 3-4</w:t>
            </w:r>
          </w:p>
          <w:p w:rsidR="006F3BE1" w:rsidRPr="006F3BE1" w:rsidRDefault="006F3BE1" w:rsidP="006F3BE1">
            <w:pPr>
              <w:numPr>
                <w:ilvl w:val="0"/>
                <w:numId w:val="14"/>
              </w:num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Cs/>
                <w:sz w:val="24"/>
                <w:szCs w:val="24"/>
              </w:rPr>
              <w:t>Journal</w:t>
            </w:r>
          </w:p>
          <w:p w:rsidR="006F3BE1" w:rsidRPr="006F3BE1" w:rsidRDefault="006F3BE1" w:rsidP="006F3BE1">
            <w:pPr>
              <w:numPr>
                <w:ilvl w:val="0"/>
                <w:numId w:val="14"/>
              </w:num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Cs/>
                <w:sz w:val="24"/>
                <w:szCs w:val="24"/>
              </w:rPr>
              <w:t>Pencil</w:t>
            </w:r>
          </w:p>
        </w:tc>
        <w:tc>
          <w:tcPr>
            <w:tcW w:w="5496" w:type="dxa"/>
            <w:gridSpan w:val="2"/>
          </w:tcPr>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lastRenderedPageBreak/>
              <w:t xml:space="preserve">Multiplication, multiply, products, rectangular arrays, digit. </w:t>
            </w:r>
          </w:p>
        </w:tc>
      </w:tr>
      <w:tr w:rsidR="006F3BE1" w:rsidRPr="006F3BE1" w:rsidTr="00E90A35">
        <w:trPr>
          <w:trHeight w:val="368"/>
        </w:trPr>
        <w:tc>
          <w:tcPr>
            <w:tcW w:w="11016" w:type="dxa"/>
            <w:gridSpan w:val="7"/>
            <w:shd w:val="clear" w:color="auto" w:fill="C2D69B"/>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lastRenderedPageBreak/>
              <w:t>Learning Experience</w:t>
            </w:r>
          </w:p>
        </w:tc>
      </w:tr>
      <w:tr w:rsidR="006F3BE1" w:rsidRPr="006F3BE1" w:rsidTr="00E90A35">
        <w:trPr>
          <w:cantSplit/>
          <w:trHeight w:val="737"/>
        </w:trPr>
        <w:tc>
          <w:tcPr>
            <w:tcW w:w="1818" w:type="dxa"/>
            <w:vMerge w:val="restart"/>
          </w:tcPr>
          <w:p w:rsidR="006F3BE1" w:rsidRPr="006F3BE1" w:rsidRDefault="006F3BE1" w:rsidP="006F3BE1">
            <w:pPr>
              <w:spacing w:after="0" w:line="240" w:lineRule="auto"/>
              <w:jc w:val="center"/>
              <w:rPr>
                <w:rFonts w:ascii="Times New Roman" w:eastAsia="Calibri" w:hAnsi="Times New Roman" w:cs="Times New Roman"/>
                <w:b/>
              </w:rPr>
            </w:pPr>
            <w:r w:rsidRPr="006F3BE1">
              <w:rPr>
                <w:rFonts w:ascii="Times New Roman" w:eastAsia="Calibri" w:hAnsi="Times New Roman" w:cs="Times New Roman"/>
                <w:b/>
              </w:rPr>
              <w:t xml:space="preserve">8 Mathematical Practices: </w:t>
            </w:r>
          </w:p>
          <w:p w:rsidR="006F3BE1" w:rsidRPr="006F3BE1" w:rsidRDefault="006F3BE1" w:rsidP="006F3BE1">
            <w:pPr>
              <w:spacing w:after="0" w:line="240" w:lineRule="auto"/>
              <w:contextualSpacing/>
              <w:rPr>
                <w:rFonts w:ascii="Times New Roman" w:eastAsia="Calibri" w:hAnsi="Times New Roman" w:cs="Times New Roman"/>
                <w:sz w:val="18"/>
                <w:szCs w:val="18"/>
              </w:rPr>
            </w:pPr>
            <w:r>
              <w:rPr>
                <w:rFonts w:ascii="Times New Roman" w:eastAsia="Calibri" w:hAnsi="Times New Roman" w:cs="Times New Roman"/>
                <w:noProof/>
                <w:sz w:val="18"/>
                <w:szCs w:val="18"/>
              </w:rPr>
              <w:drawing>
                <wp:inline distT="0" distB="0" distL="0" distR="0" wp14:anchorId="3B452C69" wp14:editId="67C579B4">
                  <wp:extent cx="95885" cy="7429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rPr>
              <w:t xml:space="preserve">  1.  Make sense of problems and persevere in solving them. </w:t>
            </w:r>
          </w:p>
          <w:p w:rsidR="006F3BE1" w:rsidRPr="006F3BE1" w:rsidRDefault="006F3BE1" w:rsidP="006F3BE1">
            <w:pPr>
              <w:spacing w:after="0" w:line="240" w:lineRule="auto"/>
              <w:contextualSpacing/>
              <w:rPr>
                <w:rFonts w:ascii="Times New Roman" w:eastAsia="Calibri" w:hAnsi="Times New Roman" w:cs="Times New Roman"/>
                <w:sz w:val="18"/>
                <w:szCs w:val="18"/>
                <w:highlight w:val="yellow"/>
              </w:rPr>
            </w:pPr>
            <w:r>
              <w:rPr>
                <w:rFonts w:ascii="Times New Roman" w:eastAsia="Calibri" w:hAnsi="Times New Roman" w:cs="Times New Roman"/>
                <w:noProof/>
                <w:sz w:val="18"/>
                <w:szCs w:val="18"/>
              </w:rPr>
              <w:drawing>
                <wp:inline distT="0" distB="0" distL="0" distR="0" wp14:anchorId="1DDAEC1F" wp14:editId="72A13328">
                  <wp:extent cx="95885" cy="7429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2.  Reason abstractly and quantitatively.</w:t>
            </w:r>
          </w:p>
          <w:p w:rsidR="006F3BE1" w:rsidRPr="006F3BE1" w:rsidRDefault="006F3BE1" w:rsidP="006F3BE1">
            <w:pPr>
              <w:spacing w:after="0" w:line="240" w:lineRule="auto"/>
              <w:rPr>
                <w:rFonts w:ascii="Times New Roman" w:eastAsia="Calibri" w:hAnsi="Times New Roman" w:cs="Times New Roman"/>
                <w:sz w:val="18"/>
                <w:szCs w:val="18"/>
                <w:highlight w:val="yellow"/>
              </w:rPr>
            </w:pPr>
            <w:r>
              <w:rPr>
                <w:rFonts w:ascii="Times New Roman" w:eastAsia="Calibri" w:hAnsi="Times New Roman" w:cs="Times New Roman"/>
                <w:noProof/>
                <w:sz w:val="18"/>
                <w:szCs w:val="18"/>
              </w:rPr>
              <w:drawing>
                <wp:inline distT="0" distB="0" distL="0" distR="0" wp14:anchorId="2D3473D4" wp14:editId="504C4DE0">
                  <wp:extent cx="95885" cy="7429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3.  Construct viable arguments and critique the reasoning of others.</w:t>
            </w:r>
          </w:p>
          <w:p w:rsidR="006F3BE1" w:rsidRPr="006F3BE1" w:rsidRDefault="006F3BE1" w:rsidP="006F3BE1">
            <w:pPr>
              <w:spacing w:after="0" w:line="240" w:lineRule="auto"/>
              <w:rPr>
                <w:rFonts w:ascii="Times New Roman" w:eastAsia="Calibri" w:hAnsi="Times New Roman" w:cs="Times New Roman"/>
                <w:sz w:val="18"/>
                <w:szCs w:val="18"/>
              </w:rPr>
            </w:pPr>
            <w:r>
              <w:rPr>
                <w:rFonts w:ascii="Times New Roman" w:eastAsia="Calibri" w:hAnsi="Times New Roman" w:cs="Times New Roman"/>
                <w:noProof/>
                <w:sz w:val="18"/>
                <w:szCs w:val="18"/>
              </w:rPr>
              <w:drawing>
                <wp:inline distT="0" distB="0" distL="0" distR="0" wp14:anchorId="1A547D9E" wp14:editId="3663D7D0">
                  <wp:extent cx="95885" cy="742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4.  Model with mathematics.</w:t>
            </w:r>
          </w:p>
          <w:p w:rsidR="006F3BE1" w:rsidRPr="006F3BE1" w:rsidRDefault="006F3BE1" w:rsidP="006F3BE1">
            <w:pPr>
              <w:spacing w:after="0" w:line="240" w:lineRule="auto"/>
              <w:rPr>
                <w:rFonts w:ascii="Times New Roman" w:eastAsia="Calibri" w:hAnsi="Times New Roman" w:cs="Times New Roman"/>
                <w:sz w:val="18"/>
                <w:szCs w:val="18"/>
                <w:highlight w:val="yellow"/>
              </w:rPr>
            </w:pPr>
            <w:r>
              <w:rPr>
                <w:rFonts w:ascii="Times New Roman" w:eastAsia="Calibri" w:hAnsi="Times New Roman" w:cs="Times New Roman"/>
                <w:noProof/>
                <w:sz w:val="18"/>
                <w:szCs w:val="18"/>
              </w:rPr>
              <w:drawing>
                <wp:inline distT="0" distB="0" distL="0" distR="0" wp14:anchorId="2F5B0FFE" wp14:editId="53815D69">
                  <wp:extent cx="95885" cy="742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5.  Use appropriate tools strategically.</w:t>
            </w:r>
          </w:p>
          <w:p w:rsidR="006F3BE1" w:rsidRPr="006F3BE1" w:rsidRDefault="006F3BE1" w:rsidP="006F3BE1">
            <w:pPr>
              <w:spacing w:after="0" w:line="240" w:lineRule="auto"/>
              <w:rPr>
                <w:rFonts w:ascii="Times New Roman" w:eastAsia="Calibri" w:hAnsi="Times New Roman" w:cs="Times New Roman"/>
                <w:sz w:val="18"/>
                <w:szCs w:val="18"/>
                <w:highlight w:val="yellow"/>
              </w:rPr>
            </w:pPr>
            <w:r>
              <w:rPr>
                <w:rFonts w:ascii="Times New Roman" w:eastAsia="Calibri" w:hAnsi="Times New Roman" w:cs="Times New Roman"/>
                <w:noProof/>
                <w:sz w:val="18"/>
                <w:szCs w:val="18"/>
              </w:rPr>
              <w:drawing>
                <wp:inline distT="0" distB="0" distL="0" distR="0" wp14:anchorId="24E972B1" wp14:editId="2AE1B935">
                  <wp:extent cx="95885" cy="7429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6.  Attend to precision.</w:t>
            </w:r>
          </w:p>
          <w:p w:rsidR="006F3BE1" w:rsidRPr="006F3BE1" w:rsidRDefault="006F3BE1" w:rsidP="006F3BE1">
            <w:pPr>
              <w:spacing w:after="0" w:line="240" w:lineRule="auto"/>
              <w:rPr>
                <w:rFonts w:ascii="Times New Roman" w:eastAsia="Calibri" w:hAnsi="Times New Roman" w:cs="Times New Roman"/>
                <w:sz w:val="18"/>
                <w:szCs w:val="18"/>
              </w:rPr>
            </w:pPr>
            <w:r>
              <w:rPr>
                <w:rFonts w:ascii="Times New Roman" w:eastAsia="Calibri" w:hAnsi="Times New Roman" w:cs="Times New Roman"/>
                <w:noProof/>
                <w:sz w:val="18"/>
                <w:szCs w:val="18"/>
              </w:rPr>
              <w:drawing>
                <wp:inline distT="0" distB="0" distL="0" distR="0" wp14:anchorId="308AF5FB" wp14:editId="5E0B5BD9">
                  <wp:extent cx="95885" cy="742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885" cy="74295"/>
                          </a:xfrm>
                          <a:prstGeom prst="rect">
                            <a:avLst/>
                          </a:prstGeom>
                          <a:noFill/>
                          <a:ln>
                            <a:noFill/>
                          </a:ln>
                        </pic:spPr>
                      </pic:pic>
                    </a:graphicData>
                  </a:graphic>
                </wp:inline>
              </w:drawing>
            </w:r>
            <w:r w:rsidRPr="006F3BE1">
              <w:rPr>
                <w:rFonts w:ascii="Times New Roman" w:eastAsia="Calibri" w:hAnsi="Times New Roman" w:cs="Times New Roman"/>
                <w:sz w:val="18"/>
                <w:szCs w:val="18"/>
                <w:highlight w:val="yellow"/>
              </w:rPr>
              <w:t xml:space="preserve">   7.  Look for and make use of structure.</w:t>
            </w:r>
          </w:p>
          <w:p w:rsidR="006F3BE1" w:rsidRPr="006F3BE1" w:rsidRDefault="006F3BE1" w:rsidP="006F3BE1">
            <w:pPr>
              <w:spacing w:after="0" w:line="240" w:lineRule="auto"/>
              <w:rPr>
                <w:rFonts w:ascii="Times New Roman" w:eastAsia="Calibri" w:hAnsi="Times New Roman" w:cs="Times New Roman"/>
                <w:sz w:val="20"/>
                <w:szCs w:val="20"/>
              </w:rPr>
            </w:pPr>
            <w:r>
              <w:rPr>
                <w:rFonts w:ascii="Calibri" w:eastAsia="Calibri" w:hAnsi="Calibri" w:cs="Times New Roman"/>
                <w:noProof/>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AXkSvKbQIAANsEAAAOAAAAAAAAAAAAAAAAAC4C&#10;AABkcnMvZTJvRG9jLnhtbFBLAQItABQABgAIAAAAIQC0SUqX2wAAAAQBAAAPAAAAAAAAAAAAAAAA&#10;AMcEAABkcnMvZG93bnJldi54bWxQSwUGAAAAAAQABADzAAAAzwUAAAAA&#10;" filled="f" strokecolor="windowText" strokeweight=".25pt">
                      <v:path arrowok="t"/>
                    </v:rect>
                  </w:pict>
                </mc:Fallback>
              </mc:AlternateContent>
            </w:r>
            <w:r w:rsidRPr="006F3BE1">
              <w:rPr>
                <w:rFonts w:ascii="Times New Roman" w:eastAsia="Calibri" w:hAnsi="Times New Roman" w:cs="Times New Roman"/>
                <w:sz w:val="18"/>
                <w:szCs w:val="18"/>
              </w:rPr>
              <w:t xml:space="preserve">      8.  Look for and express regularity in repeated reasoning.</w:t>
            </w: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Common Core State Standards:</w:t>
            </w:r>
          </w:p>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 xml:space="preserve">5.NBT.5 </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Fluently multiply multi-digit whole numbers using the standard algorithm.</w:t>
            </w: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b/>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I Can Statement(s):</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 xml:space="preserve"> -I can use the standard algorithm to multiply.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 xml:space="preserve"> -I can fluently multiply multi-digit numbers using the standard algorithm.</w:t>
            </w: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b/>
                <w:sz w:val="24"/>
                <w:szCs w:val="24"/>
              </w:rPr>
              <w:t>Activating Strategy/Hook:</w:t>
            </w:r>
            <w:r w:rsidRPr="006F3BE1">
              <w:rPr>
                <w:rFonts w:ascii="Times New Roman" w:eastAsia="Calibri" w:hAnsi="Times New Roman" w:cs="Times New Roman"/>
                <w:sz w:val="24"/>
                <w:szCs w:val="24"/>
              </w:rPr>
              <w:t xml:space="preserve">  (How will students become cognitively engaged and focused?)</w:t>
            </w:r>
          </w:p>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Students will play the game “Beat The Teacher.” You will use a 100 problem basic multiplication fact paper 0-5. Give the students 3 minutes and see who can beat the teacher.</w:t>
            </w:r>
          </w:p>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To record results students will need a sheet with 100’s flats on them. Each day the game is over they will check and record their results. They will shade in the number correct on the flat, record the fraction, percent, decimal, and the ratio the duration of the unit.</w:t>
            </w: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b/>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Teacher Directed: (This comes from the Envisions math Topic 3 Lesson 4 pg. 64B)</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Pose the problem:</w:t>
            </w:r>
          </w:p>
          <w:p w:rsidR="006F3BE1" w:rsidRPr="006F3BE1" w:rsidRDefault="006F3BE1" w:rsidP="006F3BE1">
            <w:pPr>
              <w:numPr>
                <w:ilvl w:val="0"/>
                <w:numId w:val="10"/>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Suppose the school cafeteria orders 3 cases of milk. Each case contains 28 cartons of milk. How many cartons of milk are ordered? Use what you know about the meaning of multiplication to solve this problem any way you choose.</w:t>
            </w:r>
          </w:p>
          <w:p w:rsidR="006F3BE1" w:rsidRPr="006F3BE1" w:rsidRDefault="006F3BE1" w:rsidP="006F3BE1">
            <w:pPr>
              <w:numPr>
                <w:ilvl w:val="0"/>
                <w:numId w:val="10"/>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Allow a few students to share their answers.</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Use Drawings:</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 xml:space="preserve">Have students use a s straightedge to draw a 3 by 28 rectangle on the grid paper. </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How can you find the area of the rectangle?</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Separate the rectangle in to two parts: a 3 x 8 part and a 3 x 20 part.</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How can multiplication represent the areas of these parts? (3x8 and 3x20)</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Use mental math to find these products (24 and 60)</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How can you use the partial products to find the area of the large rectangle? (add the products)</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What is the area? (84)</w:t>
            </w:r>
          </w:p>
          <w:p w:rsidR="006F3BE1" w:rsidRPr="006F3BE1" w:rsidRDefault="006F3BE1" w:rsidP="006F3BE1">
            <w:pPr>
              <w:numPr>
                <w:ilvl w:val="0"/>
                <w:numId w:val="11"/>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So, 84 cartons of milk were ordered.</w:t>
            </w:r>
          </w:p>
          <w:p w:rsidR="006F3BE1" w:rsidRPr="006F3BE1" w:rsidRDefault="006F3BE1" w:rsidP="006F3BE1">
            <w:pPr>
              <w:spacing w:after="0" w:line="240" w:lineRule="auto"/>
              <w:rPr>
                <w:rFonts w:ascii="Times New Roman" w:eastAsia="Calibri" w:hAnsi="Times New Roman" w:cs="Times New Roman"/>
                <w:bCs/>
                <w:sz w:val="24"/>
                <w:szCs w:val="24"/>
              </w:rPr>
            </w:pP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Quick Check:</w:t>
            </w:r>
          </w:p>
          <w:p w:rsidR="006F3BE1" w:rsidRPr="006F3BE1" w:rsidRDefault="006F3BE1" w:rsidP="006F3BE1">
            <w:pPr>
              <w:numPr>
                <w:ilvl w:val="0"/>
                <w:numId w:val="12"/>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Have students work in pairs</w:t>
            </w:r>
          </w:p>
          <w:p w:rsidR="006F3BE1" w:rsidRPr="006F3BE1" w:rsidRDefault="006F3BE1" w:rsidP="006F3BE1">
            <w:pPr>
              <w:numPr>
                <w:ilvl w:val="0"/>
                <w:numId w:val="12"/>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Write these multiplication sentences on the board: 4 x 36 and 5 x 17</w:t>
            </w:r>
          </w:p>
          <w:p w:rsidR="006F3BE1" w:rsidRPr="006F3BE1" w:rsidRDefault="006F3BE1" w:rsidP="006F3BE1">
            <w:pPr>
              <w:numPr>
                <w:ilvl w:val="0"/>
                <w:numId w:val="12"/>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Draw an area model for each multiplication sentence.</w:t>
            </w:r>
          </w:p>
          <w:p w:rsidR="006F3BE1" w:rsidRPr="006F3BE1" w:rsidRDefault="006F3BE1" w:rsidP="006F3BE1">
            <w:pPr>
              <w:numPr>
                <w:ilvl w:val="0"/>
                <w:numId w:val="12"/>
              </w:num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Use your model to follow the steps we just used to find partial products and the total product.</w:t>
            </w: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b/>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Guided Practice:</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A theater has 5 sections with 347 seats in each section. What is the total number of seats in the theater?</w:t>
            </w:r>
          </w:p>
          <w:p w:rsidR="006F3BE1" w:rsidRPr="006F3BE1" w:rsidRDefault="006F3BE1" w:rsidP="006F3BE1">
            <w:pPr>
              <w:spacing w:after="0" w:line="240" w:lineRule="auto"/>
              <w:rPr>
                <w:rFonts w:ascii="Times New Roman" w:eastAsia="Calibri" w:hAnsi="Times New Roman" w:cs="Times New Roman"/>
                <w:bCs/>
                <w:sz w:val="24"/>
                <w:szCs w:val="24"/>
              </w:rPr>
            </w:pP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1:  Practice problem solving strategies</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2:  Set up the problem vertically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3:  Multiply the ones and regroup if necessary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4:  Multiply the tens and add any extra tens. Regroup if necessary.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5:  Multiply the hundreds and add any extra hundreds. Regroup if necessary.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Step 6:  Circle and label your final answer</w:t>
            </w:r>
          </w:p>
          <w:p w:rsidR="006F3BE1" w:rsidRPr="006F3BE1" w:rsidRDefault="006F3BE1" w:rsidP="006F3BE1">
            <w:pPr>
              <w:spacing w:after="0" w:line="240" w:lineRule="auto"/>
              <w:rPr>
                <w:rFonts w:ascii="Times New Roman" w:eastAsia="Calibri" w:hAnsi="Times New Roman" w:cs="Times New Roman"/>
                <w:bCs/>
                <w:sz w:val="24"/>
                <w:szCs w:val="24"/>
              </w:rPr>
            </w:pP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More guided practice pg. 65 1-4. (Pay particular attention to question 3)</w:t>
            </w:r>
          </w:p>
          <w:p w:rsidR="006F3BE1" w:rsidRPr="006F3BE1" w:rsidRDefault="006F3BE1" w:rsidP="006F3BE1">
            <w:pPr>
              <w:spacing w:after="0" w:line="240" w:lineRule="auto"/>
              <w:rPr>
                <w:rFonts w:ascii="Times New Roman" w:eastAsia="Calibri" w:hAnsi="Times New Roman" w:cs="Times New Roman"/>
                <w:bCs/>
                <w:sz w:val="24"/>
                <w:szCs w:val="24"/>
              </w:rPr>
            </w:pP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Discuss the answers and check for understanding of the process.</w:t>
            </w: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b/>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Independent Practice:</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Students will complete textbook page 65 numbers 5-29 maximum of 10 in their math journals. (Be sure to assign problems with 2 digit x 1 digit problems as well)</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Also, students can also complete textbook page 66 numbers 30, 32, 34, and 36 in their math journals as well.</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Teacher needs to circulate the room to make sure that students are showing their work.</w:t>
            </w:r>
          </w:p>
          <w:p w:rsidR="006F3BE1" w:rsidRPr="006F3BE1" w:rsidRDefault="006F3BE1" w:rsidP="006F3BE1">
            <w:pPr>
              <w:spacing w:after="0" w:line="240" w:lineRule="auto"/>
              <w:rPr>
                <w:rFonts w:ascii="Times New Roman" w:eastAsia="Calibri" w:hAnsi="Times New Roman" w:cs="Times New Roman"/>
                <w:bCs/>
                <w:sz w:val="24"/>
                <w:szCs w:val="24"/>
              </w:rPr>
            </w:pPr>
          </w:p>
        </w:tc>
      </w:tr>
      <w:tr w:rsidR="006F3BE1" w:rsidRPr="006F3BE1" w:rsidTr="00E90A35">
        <w:trPr>
          <w:cantSplit/>
          <w:trHeight w:val="737"/>
        </w:trPr>
        <w:tc>
          <w:tcPr>
            <w:tcW w:w="1818" w:type="dxa"/>
            <w:vMerge/>
          </w:tcPr>
          <w:p w:rsidR="006F3BE1" w:rsidRPr="006F3BE1" w:rsidRDefault="006F3BE1" w:rsidP="006F3BE1">
            <w:pPr>
              <w:spacing w:after="0" w:line="240" w:lineRule="auto"/>
              <w:rPr>
                <w:rFonts w:ascii="Times New Roman" w:eastAsia="Calibri" w:hAnsi="Times New Roman" w:cs="Times New Roman"/>
                <w:b/>
                <w:sz w:val="24"/>
                <w:szCs w:val="24"/>
              </w:rPr>
            </w:pPr>
          </w:p>
        </w:tc>
        <w:tc>
          <w:tcPr>
            <w:tcW w:w="9198" w:type="dxa"/>
            <w:gridSpan w:val="6"/>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Closing/Summarizing Strategy:</w:t>
            </w:r>
          </w:p>
          <w:p w:rsidR="006F3BE1" w:rsidRPr="006F3BE1" w:rsidRDefault="006F3BE1" w:rsidP="006F3BE1">
            <w:pPr>
              <w:spacing w:after="0" w:line="240" w:lineRule="auto"/>
              <w:rPr>
                <w:rFonts w:ascii="Times New Roman" w:eastAsia="Calibri" w:hAnsi="Times New Roman" w:cs="Times New Roman"/>
                <w:bCs/>
                <w:sz w:val="24"/>
                <w:szCs w:val="24"/>
              </w:rPr>
            </w:pPr>
            <w:r w:rsidRPr="006F3BE1">
              <w:rPr>
                <w:rFonts w:ascii="Times New Roman" w:eastAsia="Calibri" w:hAnsi="Times New Roman" w:cs="Times New Roman"/>
                <w:bCs/>
                <w:sz w:val="24"/>
                <w:szCs w:val="24"/>
              </w:rPr>
              <w:t>There are 89 fifth grade students and each student takes 3 tests in a week. Each test is front and back. How many tests does 1 teacher have to grade over the weekend?</w:t>
            </w:r>
          </w:p>
        </w:tc>
      </w:tr>
      <w:tr w:rsidR="006F3BE1" w:rsidRPr="006F3BE1" w:rsidTr="00E90A35">
        <w:trPr>
          <w:trHeight w:val="296"/>
        </w:trPr>
        <w:tc>
          <w:tcPr>
            <w:tcW w:w="11016" w:type="dxa"/>
            <w:gridSpan w:val="7"/>
            <w:shd w:val="clear" w:color="auto" w:fill="C2D69B"/>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Differentiation Strategies</w:t>
            </w:r>
          </w:p>
        </w:tc>
      </w:tr>
      <w:tr w:rsidR="006F3BE1" w:rsidRPr="006F3BE1" w:rsidTr="00E90A35">
        <w:trPr>
          <w:trHeight w:val="359"/>
        </w:trPr>
        <w:tc>
          <w:tcPr>
            <w:tcW w:w="3672" w:type="dxa"/>
            <w:gridSpan w:val="3"/>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Extension</w:t>
            </w:r>
          </w:p>
        </w:tc>
        <w:tc>
          <w:tcPr>
            <w:tcW w:w="3672" w:type="dxa"/>
            <w:gridSpan w:val="3"/>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Intervention</w:t>
            </w:r>
          </w:p>
        </w:tc>
        <w:tc>
          <w:tcPr>
            <w:tcW w:w="3672" w:type="dxa"/>
          </w:tcPr>
          <w:p w:rsidR="006F3BE1" w:rsidRPr="006F3BE1" w:rsidRDefault="006F3BE1" w:rsidP="006F3BE1">
            <w:pPr>
              <w:spacing w:after="0" w:line="240" w:lineRule="auto"/>
              <w:jc w:val="center"/>
              <w:rPr>
                <w:rFonts w:ascii="Times New Roman" w:eastAsia="Calibri" w:hAnsi="Times New Roman" w:cs="Times New Roman"/>
                <w:b/>
                <w:sz w:val="24"/>
                <w:szCs w:val="24"/>
              </w:rPr>
            </w:pPr>
            <w:r w:rsidRPr="006F3BE1">
              <w:rPr>
                <w:rFonts w:ascii="Times New Roman" w:eastAsia="Calibri" w:hAnsi="Times New Roman" w:cs="Times New Roman"/>
                <w:b/>
                <w:sz w:val="24"/>
                <w:szCs w:val="24"/>
              </w:rPr>
              <w:t>Language Development</w:t>
            </w:r>
          </w:p>
        </w:tc>
      </w:tr>
      <w:tr w:rsidR="006F3BE1" w:rsidRPr="006F3BE1" w:rsidTr="00E90A35">
        <w:trPr>
          <w:trHeight w:val="719"/>
        </w:trPr>
        <w:tc>
          <w:tcPr>
            <w:tcW w:w="3672" w:type="dxa"/>
            <w:gridSpan w:val="3"/>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 xml:space="preserve">Center activity 3-4. </w:t>
            </w:r>
          </w:p>
        </w:tc>
        <w:tc>
          <w:tcPr>
            <w:tcW w:w="3672" w:type="dxa"/>
            <w:gridSpan w:val="3"/>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Reteaching worksheet pg. 50.</w:t>
            </w:r>
          </w:p>
        </w:tc>
        <w:tc>
          <w:tcPr>
            <w:tcW w:w="3672" w:type="dxa"/>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Use graph paper to help students properly align their multiplication problems to see common errors.</w:t>
            </w:r>
          </w:p>
        </w:tc>
      </w:tr>
      <w:tr w:rsidR="006F3BE1" w:rsidRPr="006F3BE1" w:rsidTr="00E90A35">
        <w:trPr>
          <w:trHeight w:val="296"/>
        </w:trPr>
        <w:tc>
          <w:tcPr>
            <w:tcW w:w="11016" w:type="dxa"/>
            <w:gridSpan w:val="7"/>
          </w:tcPr>
          <w:p w:rsidR="006F3BE1" w:rsidRPr="006F3BE1" w:rsidRDefault="006F3BE1" w:rsidP="006F3BE1">
            <w:pPr>
              <w:spacing w:after="0" w:line="240" w:lineRule="auto"/>
              <w:rPr>
                <w:rFonts w:ascii="Times New Roman" w:eastAsia="Calibri" w:hAnsi="Times New Roman" w:cs="Times New Roman"/>
                <w:b/>
                <w:sz w:val="24"/>
                <w:szCs w:val="24"/>
              </w:rPr>
            </w:pPr>
            <w:r w:rsidRPr="006F3BE1">
              <w:rPr>
                <w:rFonts w:ascii="Times New Roman" w:eastAsia="Calibri" w:hAnsi="Times New Roman" w:cs="Times New Roman"/>
                <w:b/>
                <w:sz w:val="24"/>
                <w:szCs w:val="24"/>
              </w:rPr>
              <w:t>Assessment(s):</w:t>
            </w:r>
          </w:p>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sz w:val="24"/>
                <w:szCs w:val="24"/>
              </w:rPr>
              <w:t>Homework:  Blue practice workbook pg. 51.</w:t>
            </w:r>
          </w:p>
        </w:tc>
      </w:tr>
      <w:tr w:rsidR="006F3BE1" w:rsidRPr="006F3BE1" w:rsidTr="00E90A35">
        <w:trPr>
          <w:trHeight w:val="296"/>
        </w:trPr>
        <w:tc>
          <w:tcPr>
            <w:tcW w:w="11016" w:type="dxa"/>
            <w:gridSpan w:val="7"/>
          </w:tcPr>
          <w:p w:rsidR="006F3BE1" w:rsidRPr="006F3BE1" w:rsidRDefault="006F3BE1" w:rsidP="006F3BE1">
            <w:pPr>
              <w:spacing w:after="0" w:line="240" w:lineRule="auto"/>
              <w:rPr>
                <w:rFonts w:ascii="Times New Roman" w:eastAsia="Calibri" w:hAnsi="Times New Roman" w:cs="Times New Roman"/>
                <w:sz w:val="24"/>
                <w:szCs w:val="24"/>
              </w:rPr>
            </w:pPr>
            <w:r w:rsidRPr="006F3BE1">
              <w:rPr>
                <w:rFonts w:ascii="Times New Roman" w:eastAsia="Calibri" w:hAnsi="Times New Roman" w:cs="Times New Roman"/>
                <w:b/>
                <w:sz w:val="24"/>
                <w:szCs w:val="24"/>
              </w:rPr>
              <w:t>Teacher Reflection:</w:t>
            </w:r>
            <w:r w:rsidRPr="006F3BE1">
              <w:rPr>
                <w:rFonts w:ascii="Times New Roman" w:eastAsia="Calibri" w:hAnsi="Times New Roman" w:cs="Times New Roman"/>
                <w:sz w:val="24"/>
                <w:szCs w:val="24"/>
              </w:rPr>
              <w:t xml:space="preserve"> (Next steps?)</w:t>
            </w: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p w:rsidR="006F3BE1" w:rsidRPr="006F3BE1" w:rsidRDefault="006F3BE1" w:rsidP="006F3BE1">
            <w:pPr>
              <w:spacing w:after="0" w:line="240" w:lineRule="auto"/>
              <w:rPr>
                <w:rFonts w:ascii="Times New Roman" w:eastAsia="Calibri" w:hAnsi="Times New Roman" w:cs="Times New Roman"/>
                <w:sz w:val="24"/>
                <w:szCs w:val="24"/>
              </w:rPr>
            </w:pPr>
          </w:p>
        </w:tc>
      </w:tr>
    </w:tbl>
    <w:p w:rsidR="006F3BE1" w:rsidRPr="006A0ACD" w:rsidRDefault="006F3BE1" w:rsidP="006F3BE1">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ayout w:type="fixed"/>
        <w:tblLook w:val="04A0" w:firstRow="1" w:lastRow="0" w:firstColumn="1" w:lastColumn="0" w:noHBand="0" w:noVBand="1"/>
      </w:tblPr>
      <w:tblGrid>
        <w:gridCol w:w="1908"/>
        <w:gridCol w:w="630"/>
        <w:gridCol w:w="21"/>
        <w:gridCol w:w="879"/>
        <w:gridCol w:w="1359"/>
        <w:gridCol w:w="1881"/>
        <w:gridCol w:w="178"/>
        <w:gridCol w:w="272"/>
        <w:gridCol w:w="3888"/>
      </w:tblGrid>
      <w:tr w:rsidR="006F3BE1" w:rsidRPr="00570FB8" w:rsidTr="00E90A35">
        <w:tc>
          <w:tcPr>
            <w:tcW w:w="2559" w:type="dxa"/>
            <w:gridSpan w:val="3"/>
            <w:shd w:val="clear" w:color="auto" w:fill="C2D69B" w:themeFill="accent3" w:themeFillTint="99"/>
          </w:tcPr>
          <w:p w:rsidR="006F3BE1" w:rsidRPr="00570FB8" w:rsidRDefault="006F3BE1" w:rsidP="00E90A35">
            <w:pPr>
              <w:rPr>
                <w:rFonts w:ascii="Times New Roman" w:hAnsi="Times New Roman" w:cs="Times New Roman"/>
                <w:sz w:val="24"/>
                <w:szCs w:val="24"/>
              </w:rPr>
            </w:pPr>
            <w:r>
              <w:rPr>
                <w:rFonts w:ascii="Times New Roman" w:hAnsi="Times New Roman" w:cs="Times New Roman"/>
                <w:b/>
                <w:sz w:val="24"/>
                <w:szCs w:val="24"/>
              </w:rPr>
              <w:t>Teacher: Ostria</w:t>
            </w:r>
          </w:p>
          <w:p w:rsidR="006F3BE1" w:rsidRPr="00643719" w:rsidRDefault="006F3BE1" w:rsidP="00E90A35">
            <w:pPr>
              <w:rPr>
                <w:rFonts w:ascii="Times New Roman" w:hAnsi="Times New Roman" w:cs="Times New Roman"/>
                <w:b/>
                <w:sz w:val="24"/>
                <w:szCs w:val="24"/>
              </w:rPr>
            </w:pPr>
          </w:p>
        </w:tc>
        <w:tc>
          <w:tcPr>
            <w:tcW w:w="4297" w:type="dxa"/>
            <w:gridSpan w:val="4"/>
            <w:shd w:val="clear" w:color="auto" w:fill="C2D69B" w:themeFill="accent3" w:themeFillTint="99"/>
          </w:tcPr>
          <w:p w:rsidR="006F3BE1" w:rsidRDefault="006F3BE1" w:rsidP="00E90A35">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4160" w:type="dxa"/>
            <w:gridSpan w:val="2"/>
            <w:shd w:val="clear" w:color="auto" w:fill="C2D69B" w:themeFill="accent3" w:themeFillTint="99"/>
          </w:tcPr>
          <w:p w:rsidR="006F3BE1" w:rsidRPr="00CD5617" w:rsidRDefault="006F3BE1" w:rsidP="00E90A3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Pr="000D2A3A">
              <w:rPr>
                <w:rFonts w:ascii="Times New Roman" w:hAnsi="Times New Roman" w:cs="Times New Roman"/>
                <w:b/>
                <w:sz w:val="24"/>
                <w:szCs w:val="24"/>
              </w:rPr>
              <w:t>Day</w:t>
            </w:r>
            <w:r>
              <w:rPr>
                <w:rFonts w:ascii="Times New Roman" w:hAnsi="Times New Roman" w:cs="Times New Roman"/>
                <w:b/>
                <w:sz w:val="24"/>
                <w:szCs w:val="24"/>
              </w:rPr>
              <w:t xml:space="preserve">s </w:t>
            </w:r>
            <w:r w:rsidRPr="000D2A3A">
              <w:rPr>
                <w:rFonts w:ascii="Times New Roman" w:hAnsi="Times New Roman" w:cs="Times New Roman"/>
                <w:b/>
                <w:sz w:val="24"/>
                <w:szCs w:val="24"/>
              </w:rPr>
              <w:t>3</w:t>
            </w:r>
            <w:r>
              <w:rPr>
                <w:rFonts w:ascii="Times New Roman" w:hAnsi="Times New Roman" w:cs="Times New Roman"/>
                <w:b/>
                <w:sz w:val="24"/>
                <w:szCs w:val="24"/>
              </w:rPr>
              <w:t xml:space="preserve"> and 4</w:t>
            </w:r>
          </w:p>
        </w:tc>
      </w:tr>
      <w:tr w:rsidR="006F3BE1" w:rsidTr="00E90A35">
        <w:tc>
          <w:tcPr>
            <w:tcW w:w="4797" w:type="dxa"/>
            <w:gridSpan w:val="5"/>
          </w:tcPr>
          <w:p w:rsidR="006F3BE1" w:rsidRPr="00C92D93" w:rsidRDefault="006F3BE1" w:rsidP="00E90A35">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Unit 2 – Operations with Whole Numbers and Decimals</w:t>
            </w:r>
          </w:p>
        </w:tc>
        <w:tc>
          <w:tcPr>
            <w:tcW w:w="6219" w:type="dxa"/>
            <w:gridSpan w:val="4"/>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Corresponding Unit Task:</w:t>
            </w: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Task 1</w:t>
            </w:r>
            <w:r>
              <w:rPr>
                <w:rFonts w:ascii="Times New Roman" w:hAnsi="Times New Roman" w:cs="Times New Roman"/>
                <w:sz w:val="24"/>
                <w:szCs w:val="24"/>
              </w:rPr>
              <w:t xml:space="preserve"> – Food Drive Collection Activity</w:t>
            </w:r>
          </w:p>
        </w:tc>
      </w:tr>
      <w:tr w:rsidR="006F3BE1" w:rsidTr="00E90A35">
        <w:trPr>
          <w:trHeight w:val="737"/>
        </w:trPr>
        <w:tc>
          <w:tcPr>
            <w:tcW w:w="11016" w:type="dxa"/>
            <w:gridSpan w:val="9"/>
          </w:tcPr>
          <w:p w:rsidR="006F3BE1" w:rsidRDefault="006F3BE1" w:rsidP="00E90A35">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F3BE1" w:rsidRPr="002C3797" w:rsidRDefault="006F3BE1" w:rsidP="00E90A35">
            <w:pPr>
              <w:rPr>
                <w:rFonts w:ascii="Times New Roman" w:hAnsi="Times New Roman" w:cs="Times New Roman"/>
                <w:sz w:val="24"/>
                <w:szCs w:val="24"/>
              </w:rPr>
            </w:pPr>
            <w:r>
              <w:rPr>
                <w:rFonts w:ascii="Times New Roman" w:hAnsi="Times New Roman" w:cs="Times New Roman"/>
                <w:sz w:val="24"/>
                <w:szCs w:val="24"/>
              </w:rPr>
              <w:t>How do I use multiplication strategies to solve problems with large quantities?</w:t>
            </w:r>
          </w:p>
        </w:tc>
      </w:tr>
      <w:tr w:rsidR="006F3BE1" w:rsidTr="00E90A35">
        <w:trPr>
          <w:trHeight w:val="296"/>
        </w:trPr>
        <w:tc>
          <w:tcPr>
            <w:tcW w:w="6678" w:type="dxa"/>
            <w:gridSpan w:val="6"/>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338" w:type="dxa"/>
            <w:gridSpan w:val="3"/>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F3BE1" w:rsidTr="00E90A35">
        <w:trPr>
          <w:trHeight w:val="737"/>
        </w:trPr>
        <w:tc>
          <w:tcPr>
            <w:tcW w:w="2538" w:type="dxa"/>
            <w:gridSpan w:val="2"/>
          </w:tcPr>
          <w:p w:rsidR="006F3BE1" w:rsidRPr="008B2D99" w:rsidRDefault="006F3BE1" w:rsidP="00E90A35">
            <w:pPr>
              <w:rPr>
                <w:rFonts w:ascii="Times New Roman" w:hAnsi="Times New Roman" w:cs="Times New Roman"/>
                <w:sz w:val="24"/>
                <w:szCs w:val="24"/>
              </w:rPr>
            </w:pPr>
            <w:r w:rsidRPr="00643719">
              <w:rPr>
                <w:rFonts w:ascii="Times New Roman" w:hAnsi="Times New Roman" w:cs="Times New Roman"/>
                <w:b/>
                <w:sz w:val="24"/>
                <w:szCs w:val="24"/>
              </w:rPr>
              <w:lastRenderedPageBreak/>
              <w:t>Teacher</w:t>
            </w:r>
            <w:r>
              <w:rPr>
                <w:rFonts w:ascii="Times New Roman" w:hAnsi="Times New Roman" w:cs="Times New Roman"/>
                <w:b/>
                <w:sz w:val="24"/>
                <w:szCs w:val="24"/>
              </w:rPr>
              <w:t>:</w:t>
            </w:r>
          </w:p>
          <w:p w:rsidR="006F3BE1" w:rsidRDefault="006F3BE1" w:rsidP="006F3BE1">
            <w:pPr>
              <w:pStyle w:val="ListParagraph"/>
              <w:numPr>
                <w:ilvl w:val="0"/>
                <w:numId w:val="18"/>
              </w:numPr>
              <w:rPr>
                <w:rFonts w:ascii="Times New Roman" w:hAnsi="Times New Roman" w:cs="Times New Roman"/>
                <w:sz w:val="24"/>
                <w:szCs w:val="24"/>
              </w:rPr>
            </w:pPr>
            <w:r w:rsidRPr="008B2D99">
              <w:rPr>
                <w:rFonts w:ascii="Times New Roman" w:hAnsi="Times New Roman" w:cs="Times New Roman"/>
                <w:sz w:val="24"/>
                <w:szCs w:val="24"/>
              </w:rPr>
              <w:t>Computer</w:t>
            </w:r>
          </w:p>
          <w:p w:rsidR="006F3BE1" w:rsidRDefault="006F3BE1" w:rsidP="006F3BE1">
            <w:pPr>
              <w:pStyle w:val="ListParagraph"/>
              <w:numPr>
                <w:ilvl w:val="0"/>
                <w:numId w:val="18"/>
              </w:numPr>
              <w:rPr>
                <w:rFonts w:ascii="Times New Roman" w:hAnsi="Times New Roman" w:cs="Times New Roman"/>
                <w:sz w:val="24"/>
                <w:szCs w:val="24"/>
              </w:rPr>
            </w:pPr>
            <w:r w:rsidRPr="004905DE">
              <w:rPr>
                <w:rFonts w:ascii="Times New Roman" w:hAnsi="Times New Roman" w:cs="Times New Roman"/>
                <w:sz w:val="24"/>
                <w:szCs w:val="24"/>
              </w:rPr>
              <w:t>Make the Largest Product Game</w:t>
            </w:r>
            <w:r>
              <w:rPr>
                <w:rFonts w:ascii="Times New Roman" w:hAnsi="Times New Roman" w:cs="Times New Roman"/>
                <w:sz w:val="24"/>
                <w:szCs w:val="24"/>
              </w:rPr>
              <w:t xml:space="preserve"> and materials</w:t>
            </w:r>
          </w:p>
          <w:p w:rsidR="006F3BE1" w:rsidRPr="008B2D99" w:rsidRDefault="006F3BE1" w:rsidP="006F3BE1">
            <w:pPr>
              <w:pStyle w:val="ListParagraph"/>
              <w:numPr>
                <w:ilvl w:val="0"/>
                <w:numId w:val="18"/>
              </w:numPr>
              <w:rPr>
                <w:rFonts w:ascii="Times New Roman" w:hAnsi="Times New Roman" w:cs="Times New Roman"/>
                <w:sz w:val="24"/>
                <w:szCs w:val="24"/>
              </w:rPr>
            </w:pPr>
            <w:r w:rsidRPr="004905DE">
              <w:rPr>
                <w:rFonts w:ascii="Times New Roman" w:hAnsi="Times New Roman" w:cs="Times New Roman"/>
                <w:sz w:val="24"/>
                <w:szCs w:val="24"/>
              </w:rPr>
              <w:t xml:space="preserve">Make the </w:t>
            </w:r>
            <w:r>
              <w:rPr>
                <w:rFonts w:ascii="Times New Roman" w:hAnsi="Times New Roman" w:cs="Times New Roman"/>
                <w:sz w:val="24"/>
                <w:szCs w:val="24"/>
              </w:rPr>
              <w:t>Smallest</w:t>
            </w:r>
            <w:r w:rsidRPr="004905DE">
              <w:rPr>
                <w:rFonts w:ascii="Times New Roman" w:hAnsi="Times New Roman" w:cs="Times New Roman"/>
                <w:sz w:val="24"/>
                <w:szCs w:val="24"/>
              </w:rPr>
              <w:t xml:space="preserve"> Product Game</w:t>
            </w:r>
            <w:r>
              <w:rPr>
                <w:rFonts w:ascii="Times New Roman" w:hAnsi="Times New Roman" w:cs="Times New Roman"/>
                <w:sz w:val="24"/>
                <w:szCs w:val="24"/>
              </w:rPr>
              <w:t xml:space="preserve"> and materials</w:t>
            </w:r>
          </w:p>
          <w:p w:rsidR="006F3BE1" w:rsidRPr="008B2D99" w:rsidRDefault="006F3BE1" w:rsidP="006F3BE1">
            <w:pPr>
              <w:pStyle w:val="ListParagraph"/>
              <w:numPr>
                <w:ilvl w:val="0"/>
                <w:numId w:val="18"/>
              </w:numPr>
              <w:rPr>
                <w:rFonts w:ascii="Times New Roman" w:hAnsi="Times New Roman" w:cs="Times New Roman"/>
                <w:b/>
                <w:sz w:val="24"/>
                <w:szCs w:val="24"/>
              </w:rPr>
            </w:pPr>
            <w:r w:rsidRPr="008B2D99">
              <w:rPr>
                <w:rFonts w:ascii="Times New Roman" w:hAnsi="Times New Roman" w:cs="Times New Roman"/>
                <w:sz w:val="24"/>
                <w:szCs w:val="24"/>
              </w:rPr>
              <w:t>Optional: Smart Board</w:t>
            </w:r>
          </w:p>
        </w:tc>
        <w:tc>
          <w:tcPr>
            <w:tcW w:w="4140" w:type="dxa"/>
            <w:gridSpan w:val="4"/>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Student:</w:t>
            </w:r>
          </w:p>
          <w:p w:rsidR="006F3BE1" w:rsidRPr="00B67F72" w:rsidRDefault="006F3BE1" w:rsidP="006F3BE1">
            <w:pPr>
              <w:pStyle w:val="ListParagraph"/>
              <w:numPr>
                <w:ilvl w:val="0"/>
                <w:numId w:val="16"/>
              </w:numPr>
              <w:rPr>
                <w:rFonts w:ascii="Times New Roman" w:hAnsi="Times New Roman" w:cs="Times New Roman"/>
                <w:sz w:val="24"/>
                <w:szCs w:val="24"/>
              </w:rPr>
            </w:pPr>
            <w:r w:rsidRPr="00B67F72">
              <w:rPr>
                <w:rFonts w:ascii="Times New Roman" w:hAnsi="Times New Roman" w:cs="Times New Roman"/>
                <w:sz w:val="24"/>
                <w:szCs w:val="24"/>
              </w:rPr>
              <w:t>Individual white boards</w:t>
            </w:r>
          </w:p>
          <w:p w:rsidR="006F3BE1" w:rsidRPr="00B67F72" w:rsidRDefault="006F3BE1" w:rsidP="006F3BE1">
            <w:pPr>
              <w:pStyle w:val="ListParagraph"/>
              <w:numPr>
                <w:ilvl w:val="0"/>
                <w:numId w:val="16"/>
              </w:numPr>
              <w:rPr>
                <w:rFonts w:ascii="Times New Roman" w:hAnsi="Times New Roman" w:cs="Times New Roman"/>
                <w:sz w:val="24"/>
                <w:szCs w:val="24"/>
              </w:rPr>
            </w:pPr>
            <w:r w:rsidRPr="00B67F72">
              <w:rPr>
                <w:rFonts w:ascii="Times New Roman" w:hAnsi="Times New Roman" w:cs="Times New Roman"/>
                <w:sz w:val="24"/>
                <w:szCs w:val="24"/>
              </w:rPr>
              <w:t>Dry erase marker – 1 per student</w:t>
            </w:r>
          </w:p>
          <w:p w:rsidR="006F3BE1" w:rsidRPr="00404E82" w:rsidRDefault="006F3BE1" w:rsidP="006F3BE1">
            <w:pPr>
              <w:pStyle w:val="ListParagraph"/>
              <w:numPr>
                <w:ilvl w:val="0"/>
                <w:numId w:val="16"/>
              </w:numPr>
              <w:rPr>
                <w:rFonts w:ascii="Times New Roman" w:hAnsi="Times New Roman" w:cs="Times New Roman"/>
                <w:b/>
                <w:sz w:val="24"/>
                <w:szCs w:val="24"/>
              </w:rPr>
            </w:pPr>
            <w:r w:rsidRPr="00B67F72">
              <w:rPr>
                <w:rFonts w:ascii="Times New Roman" w:hAnsi="Times New Roman" w:cs="Times New Roman"/>
                <w:sz w:val="24"/>
                <w:szCs w:val="24"/>
              </w:rPr>
              <w:t>Board eraser (sock, tissue, etc.)</w:t>
            </w:r>
          </w:p>
          <w:p w:rsidR="006F3BE1" w:rsidRPr="00404E8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Pencil</w:t>
            </w:r>
          </w:p>
          <w:p w:rsidR="006F3BE1" w:rsidRPr="00404E8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Paper</w:t>
            </w:r>
          </w:p>
          <w:p w:rsidR="006F3BE1" w:rsidRPr="004905DE"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Multiplication Methods worksheet – 1 per student</w:t>
            </w:r>
          </w:p>
          <w:p w:rsidR="006F3BE1" w:rsidRPr="002A0AAD"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Calculator</w:t>
            </w:r>
          </w:p>
          <w:p w:rsidR="006F3BE1" w:rsidRPr="00B67F7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Optional: Math Journal</w:t>
            </w:r>
          </w:p>
        </w:tc>
        <w:tc>
          <w:tcPr>
            <w:tcW w:w="4338" w:type="dxa"/>
            <w:gridSpan w:val="3"/>
          </w:tcPr>
          <w:p w:rsidR="006F3BE1" w:rsidRDefault="006F3BE1" w:rsidP="00E90A35">
            <w:pPr>
              <w:rPr>
                <w:rFonts w:ascii="Times New Roman" w:hAnsi="Times New Roman" w:cs="Times New Roman"/>
                <w:b/>
                <w:sz w:val="24"/>
                <w:szCs w:val="24"/>
              </w:rPr>
            </w:pP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Multiplication/multiply</w:t>
            </w: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Product</w:t>
            </w: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Equations</w:t>
            </w:r>
          </w:p>
          <w:p w:rsidR="006F3BE1" w:rsidRPr="009D5E98" w:rsidRDefault="006F3BE1" w:rsidP="006F3BE1">
            <w:pPr>
              <w:pStyle w:val="ListParagraph"/>
              <w:numPr>
                <w:ilvl w:val="0"/>
                <w:numId w:val="16"/>
              </w:numPr>
              <w:rPr>
                <w:rFonts w:ascii="Times New Roman" w:hAnsi="Times New Roman" w:cs="Times New Roman"/>
                <w:sz w:val="24"/>
                <w:szCs w:val="24"/>
              </w:rPr>
            </w:pPr>
            <w:r w:rsidRPr="009D5E98">
              <w:rPr>
                <w:rFonts w:ascii="Times New Roman" w:hAnsi="Times New Roman" w:cs="Times New Roman"/>
                <w:sz w:val="24"/>
                <w:szCs w:val="24"/>
              </w:rPr>
              <w:t>Factor</w:t>
            </w:r>
          </w:p>
          <w:p w:rsidR="006F3BE1" w:rsidRDefault="006F3BE1" w:rsidP="00E90A35">
            <w:pPr>
              <w:rPr>
                <w:rFonts w:ascii="Times New Roman" w:hAnsi="Times New Roman" w:cs="Times New Roman"/>
                <w:b/>
                <w:sz w:val="24"/>
                <w:szCs w:val="24"/>
              </w:rPr>
            </w:pPr>
          </w:p>
          <w:p w:rsidR="006F3BE1" w:rsidRPr="008C13D7" w:rsidRDefault="006F3BE1" w:rsidP="00E90A35">
            <w:pPr>
              <w:rPr>
                <w:rFonts w:ascii="Times New Roman" w:hAnsi="Times New Roman" w:cs="Times New Roman"/>
                <w:b/>
                <w:sz w:val="24"/>
                <w:szCs w:val="24"/>
              </w:rPr>
            </w:pPr>
          </w:p>
        </w:tc>
      </w:tr>
      <w:tr w:rsidR="006F3BE1" w:rsidTr="00E90A35">
        <w:trPr>
          <w:trHeight w:val="368"/>
        </w:trPr>
        <w:tc>
          <w:tcPr>
            <w:tcW w:w="11016" w:type="dxa"/>
            <w:gridSpan w:val="9"/>
            <w:shd w:val="clear" w:color="auto" w:fill="C2D69B" w:themeFill="accent3" w:themeFillTint="99"/>
          </w:tcPr>
          <w:p w:rsidR="006F3BE1" w:rsidRPr="003D7D31"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F3BE1" w:rsidTr="00E90A35">
        <w:trPr>
          <w:trHeight w:val="737"/>
        </w:trPr>
        <w:tc>
          <w:tcPr>
            <w:tcW w:w="1908" w:type="dxa"/>
            <w:vMerge w:val="restart"/>
          </w:tcPr>
          <w:p w:rsidR="006F3BE1" w:rsidRPr="00D85633" w:rsidRDefault="006F3BE1" w:rsidP="00E90A35">
            <w:pPr>
              <w:jc w:val="center"/>
              <w:rPr>
                <w:rFonts w:ascii="Times New Roman" w:hAnsi="Times New Roman" w:cs="Times New Roman"/>
                <w:b/>
              </w:rPr>
            </w:pPr>
            <w:r w:rsidRPr="00D85633">
              <w:rPr>
                <w:rFonts w:ascii="Times New Roman" w:hAnsi="Times New Roman" w:cs="Times New Roman"/>
                <w:b/>
              </w:rPr>
              <w:t xml:space="preserve">8 Mathematical Practices: </w:t>
            </w:r>
          </w:p>
          <w:p w:rsidR="006F3BE1" w:rsidRPr="00D85633" w:rsidRDefault="006F3BE1" w:rsidP="00E90A35">
            <w:pPr>
              <w:pStyle w:val="ListParagraph"/>
              <w:ind w:left="0"/>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0ACCBF4C" wp14:editId="6BD38FD0">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1.  Make sense of problems and persevere in solving them.</w:t>
            </w:r>
            <w:r w:rsidRPr="00D85633">
              <w:rPr>
                <w:rFonts w:ascii="Times New Roman" w:hAnsi="Times New Roman" w:cs="Times New Roman"/>
                <w:sz w:val="18"/>
                <w:szCs w:val="18"/>
              </w:rPr>
              <w:t xml:space="preserve"> </w:t>
            </w:r>
          </w:p>
          <w:p w:rsidR="006F3BE1" w:rsidRPr="007B401D" w:rsidRDefault="006F3BE1" w:rsidP="00E90A3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E410A29" wp14:editId="102F9A71">
                  <wp:extent cx="91440" cy="7937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F3BE1" w:rsidRPr="0078562A" w:rsidRDefault="006F3BE1" w:rsidP="00E90A35">
            <w:pPr>
              <w:rPr>
                <w:rFonts w:ascii="Times New Roman" w:hAnsi="Times New Roman" w:cs="Times New Roman"/>
                <w:sz w:val="18"/>
                <w:szCs w:val="18"/>
                <w:highlight w:val="yellow"/>
              </w:rPr>
            </w:pPr>
            <w:r w:rsidRPr="0078562A">
              <w:rPr>
                <w:rFonts w:ascii="Times New Roman" w:hAnsi="Times New Roman" w:cs="Times New Roman"/>
                <w:noProof/>
                <w:sz w:val="18"/>
                <w:szCs w:val="18"/>
                <w:highlight w:val="yellow"/>
              </w:rPr>
              <w:drawing>
                <wp:inline distT="0" distB="0" distL="0" distR="0" wp14:anchorId="0D44A8D6" wp14:editId="1E0DCDAB">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3.  Construct viable arguments and critique the reasoning of others.</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1297EE3E" wp14:editId="699B812F">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4.  Model with mathematics.</w:t>
            </w:r>
          </w:p>
          <w:p w:rsidR="006F3BE1" w:rsidRPr="00D85633" w:rsidRDefault="006F3BE1" w:rsidP="00E90A3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B7DEEA" wp14:editId="61EF6DA1">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394DA34A" wp14:editId="727E13A3">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6.  Attend to precision.</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69C45889" wp14:editId="2C857795">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7.  Look for and make use of structure.</w:t>
            </w:r>
          </w:p>
          <w:p w:rsidR="006F3BE1" w:rsidRPr="00D85633" w:rsidRDefault="006F3BE1" w:rsidP="00E90A35">
            <w:pPr>
              <w:rPr>
                <w:rFonts w:ascii="Times New Roman" w:hAnsi="Times New Roman" w:cs="Times New Roman"/>
                <w:sz w:val="20"/>
                <w:szCs w:val="20"/>
              </w:rPr>
            </w:pPr>
            <w:r>
              <w:rPr>
                <w:noProof/>
              </w:rPr>
              <mc:AlternateContent>
                <mc:Choice Requires="wps">
                  <w:drawing>
                    <wp:anchor distT="0" distB="0" distL="114300" distR="114300" simplePos="0" relativeHeight="251665408"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pt;margin-top:1.7pt;width:6.65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F3BE1" w:rsidRDefault="006F3BE1" w:rsidP="00E90A35">
            <w:pPr>
              <w:rPr>
                <w:rFonts w:ascii="Times New Roman" w:hAnsi="Times New Roman" w:cs="Times New Roman"/>
                <w:b/>
                <w:sz w:val="24"/>
                <w:szCs w:val="24"/>
              </w:rPr>
            </w:pP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 xml:space="preserve">5.NBT.5 </w:t>
            </w: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Fluently multiply multi-digit whole numbers using the standard</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Algorithm</w:t>
            </w:r>
          </w:p>
          <w:p w:rsidR="006F3BE1" w:rsidRPr="00B67F72" w:rsidRDefault="006F3BE1" w:rsidP="00E90A35">
            <w:pPr>
              <w:jc w:val="right"/>
              <w:rPr>
                <w:rFonts w:ascii="Times New Roman" w:hAnsi="Times New Roman" w:cs="Times New Roman"/>
                <w:sz w:val="24"/>
                <w:szCs w:val="24"/>
              </w:rPr>
            </w:pPr>
            <w:r w:rsidRPr="00B67F72">
              <w:rPr>
                <w:rFonts w:ascii="Times New Roman" w:hAnsi="Times New Roman" w:cs="Times New Roman"/>
                <w:sz w:val="24"/>
                <w:szCs w:val="24"/>
              </w:rPr>
              <w:t xml:space="preserve"> (Correlates to NCSCOS Math Objective 1.03)</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I Can Statement(s):</w:t>
            </w:r>
          </w:p>
          <w:p w:rsidR="006F3BE1" w:rsidRDefault="006F3BE1" w:rsidP="00E90A35">
            <w:pPr>
              <w:rPr>
                <w:rFonts w:ascii="Times New Roman" w:hAnsi="Times New Roman" w:cs="Times New Roman"/>
                <w:b/>
                <w:sz w:val="24"/>
                <w:szCs w:val="24"/>
              </w:rPr>
            </w:pPr>
          </w:p>
          <w:p w:rsidR="006F3BE1" w:rsidRDefault="006F3BE1" w:rsidP="006F3BE1">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 can use multiplication strategies to solve one digit by one digit multiplication problems.</w:t>
            </w:r>
          </w:p>
          <w:p w:rsidR="006F3BE1"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two</w:t>
            </w:r>
            <w:r w:rsidRPr="005D5655">
              <w:rPr>
                <w:rFonts w:ascii="Times New Roman" w:hAnsi="Times New Roman" w:cs="Times New Roman"/>
                <w:sz w:val="24"/>
                <w:szCs w:val="24"/>
              </w:rPr>
              <w:t xml:space="preserve"> digit by one digit multiplication problems.</w:t>
            </w:r>
          </w:p>
          <w:p w:rsidR="006F3BE1"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two</w:t>
            </w:r>
            <w:r w:rsidRPr="005D5655">
              <w:rPr>
                <w:rFonts w:ascii="Times New Roman" w:hAnsi="Times New Roman" w:cs="Times New Roman"/>
                <w:sz w:val="24"/>
                <w:szCs w:val="24"/>
              </w:rPr>
              <w:t xml:space="preserve"> digit by </w:t>
            </w:r>
            <w:r>
              <w:rPr>
                <w:rFonts w:ascii="Times New Roman" w:hAnsi="Times New Roman" w:cs="Times New Roman"/>
                <w:sz w:val="24"/>
                <w:szCs w:val="24"/>
              </w:rPr>
              <w:t>two</w:t>
            </w:r>
            <w:r w:rsidRPr="005D5655">
              <w:rPr>
                <w:rFonts w:ascii="Times New Roman" w:hAnsi="Times New Roman" w:cs="Times New Roman"/>
                <w:sz w:val="24"/>
                <w:szCs w:val="24"/>
              </w:rPr>
              <w:t xml:space="preserve"> digit multiplication problems.</w:t>
            </w:r>
          </w:p>
          <w:p w:rsidR="006F3BE1" w:rsidRPr="005D5655"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three</w:t>
            </w:r>
            <w:r w:rsidRPr="005D5655">
              <w:rPr>
                <w:rFonts w:ascii="Times New Roman" w:hAnsi="Times New Roman" w:cs="Times New Roman"/>
                <w:sz w:val="24"/>
                <w:szCs w:val="24"/>
              </w:rPr>
              <w:t xml:space="preserve"> digit by </w:t>
            </w:r>
            <w:r>
              <w:rPr>
                <w:rFonts w:ascii="Times New Roman" w:hAnsi="Times New Roman" w:cs="Times New Roman"/>
                <w:sz w:val="24"/>
                <w:szCs w:val="24"/>
              </w:rPr>
              <w:t>two</w:t>
            </w:r>
            <w:r w:rsidRPr="005D5655">
              <w:rPr>
                <w:rFonts w:ascii="Times New Roman" w:hAnsi="Times New Roman" w:cs="Times New Roman"/>
                <w:sz w:val="24"/>
                <w:szCs w:val="24"/>
              </w:rPr>
              <w:t xml:space="preserve"> digit multiplication problems.</w:t>
            </w:r>
          </w:p>
        </w:tc>
      </w:tr>
      <w:tr w:rsidR="006F3BE1" w:rsidTr="00E90A35">
        <w:trPr>
          <w:trHeight w:val="737"/>
        </w:trPr>
        <w:tc>
          <w:tcPr>
            <w:tcW w:w="1908" w:type="dxa"/>
            <w:vMerge/>
          </w:tcPr>
          <w:p w:rsidR="006F3BE1" w:rsidRDefault="006F3BE1" w:rsidP="00E90A35">
            <w:pPr>
              <w:rPr>
                <w:rFonts w:ascii="Times New Roman" w:hAnsi="Times New Roman" w:cs="Times New Roman"/>
                <w:sz w:val="24"/>
                <w:szCs w:val="24"/>
              </w:rPr>
            </w:pPr>
          </w:p>
        </w:tc>
        <w:tc>
          <w:tcPr>
            <w:tcW w:w="9108" w:type="dxa"/>
            <w:gridSpan w:val="8"/>
          </w:tcPr>
          <w:p w:rsidR="006F3BE1" w:rsidRDefault="006F3BE1" w:rsidP="00E90A35">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F3BE1" w:rsidRDefault="006F3BE1" w:rsidP="00E90A35">
            <w:pPr>
              <w:rPr>
                <w:rFonts w:ascii="Times New Roman" w:hAnsi="Times New Roman" w:cs="Times New Roman"/>
                <w:sz w:val="24"/>
                <w:szCs w:val="24"/>
              </w:rPr>
            </w:pPr>
          </w:p>
          <w:p w:rsidR="006F3BE1"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Students will get out their individual small white boards, dry erase markers, and sock erasers.</w:t>
            </w:r>
          </w:p>
          <w:p w:rsidR="006F3BE1"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Teacher will call out one digit by one digit problems for the student to solve. Students will write the answer on the white board and then show the answer when the teacher asks.</w:t>
            </w:r>
          </w:p>
          <w:p w:rsidR="006F3BE1" w:rsidRPr="00B67F72"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After several problems, the teacher may move to simple 2 digit by 1 digit problems to assess the students’ knowledge. </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Teacher Directed:</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 Teacher may choose to teach one or more of the following multiplication strategies.***</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Teacher will use the following links to teach the various multiplication strategies.</w:t>
            </w:r>
          </w:p>
          <w:p w:rsidR="006F3BE1" w:rsidRPr="00650201" w:rsidRDefault="006F3BE1" w:rsidP="00E90A35">
            <w:pPr>
              <w:rPr>
                <w:rFonts w:ascii="Times New Roman" w:hAnsi="Times New Roman" w:cs="Times New Roman"/>
                <w:sz w:val="24"/>
                <w:szCs w:val="24"/>
              </w:rPr>
            </w:pPr>
          </w:p>
          <w:p w:rsidR="006F3BE1" w:rsidRPr="000B0768"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Lattice Multiplication:</w:t>
            </w:r>
          </w:p>
          <w:p w:rsidR="006F3BE1" w:rsidRPr="002C3797" w:rsidRDefault="006F3BE1" w:rsidP="00E90A35">
            <w:pPr>
              <w:rPr>
                <w:rFonts w:ascii="Times New Roman" w:hAnsi="Times New Roman" w:cs="Times New Roman"/>
                <w:sz w:val="24"/>
                <w:szCs w:val="24"/>
              </w:rPr>
            </w:pPr>
            <w:hyperlink r:id="rId15" w:history="1">
              <w:r w:rsidRPr="000B1154">
                <w:rPr>
                  <w:rStyle w:val="Hyperlink"/>
                  <w:rFonts w:ascii="Times New Roman" w:hAnsi="Times New Roman" w:cs="Times New Roman"/>
                  <w:sz w:val="24"/>
                  <w:szCs w:val="24"/>
                </w:rPr>
                <w:t>http://www.khanacademy.org/math/arithmetic/multiplication-division/v/lattice-multiplication</w:t>
              </w:r>
            </w:hyperlink>
          </w:p>
          <w:p w:rsidR="006F3BE1" w:rsidRPr="002C3797" w:rsidRDefault="006F3BE1" w:rsidP="00E90A35">
            <w:pPr>
              <w:rPr>
                <w:rFonts w:ascii="Times New Roman" w:hAnsi="Times New Roman" w:cs="Times New Roman"/>
                <w:sz w:val="24"/>
                <w:szCs w:val="24"/>
              </w:rPr>
            </w:pPr>
          </w:p>
          <w:p w:rsidR="006F3BE1" w:rsidRPr="000B0768"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Standard Algorithm:</w:t>
            </w:r>
          </w:p>
          <w:p w:rsidR="006F3BE1" w:rsidRDefault="006F3BE1" w:rsidP="00E90A35">
            <w:pPr>
              <w:rPr>
                <w:rFonts w:ascii="Times New Roman" w:hAnsi="Times New Roman" w:cs="Times New Roman"/>
                <w:sz w:val="24"/>
                <w:szCs w:val="24"/>
              </w:rPr>
            </w:pPr>
            <w:hyperlink r:id="rId16" w:history="1">
              <w:r w:rsidRPr="00DB0FEC">
                <w:rPr>
                  <w:rStyle w:val="Hyperlink"/>
                  <w:rFonts w:ascii="Times New Roman" w:hAnsi="Times New Roman" w:cs="Times New Roman"/>
                  <w:sz w:val="24"/>
                  <w:szCs w:val="24"/>
                </w:rPr>
                <w:t>http://player.discoveryeducation.com/index.cfm?guidAssetId=72F8249C-9AC8-498B-9C4D-0DB14CD32939#</w:t>
              </w:r>
            </w:hyperlink>
          </w:p>
          <w:p w:rsidR="006F3BE1" w:rsidRDefault="006F3BE1" w:rsidP="00E90A35">
            <w:pPr>
              <w:rPr>
                <w:rFonts w:ascii="Times New Roman" w:hAnsi="Times New Roman" w:cs="Times New Roman"/>
                <w:sz w:val="24"/>
                <w:szCs w:val="24"/>
              </w:rPr>
            </w:pP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 xml:space="preserve">Lesson 5: </w:t>
            </w:r>
            <w:r w:rsidRPr="000B1154">
              <w:rPr>
                <w:rFonts w:ascii="Times New Roman" w:hAnsi="Times New Roman" w:cs="Times New Roman"/>
                <w:sz w:val="24"/>
                <w:szCs w:val="24"/>
              </w:rPr>
              <w:t>Multiplying by Two Digit Number</w:t>
            </w:r>
          </w:p>
          <w:p w:rsidR="006F3BE1" w:rsidRDefault="006F3BE1" w:rsidP="00E90A35">
            <w:pPr>
              <w:rPr>
                <w:rFonts w:ascii="Times New Roman" w:hAnsi="Times New Roman" w:cs="Times New Roman"/>
                <w:sz w:val="24"/>
                <w:szCs w:val="24"/>
              </w:rPr>
            </w:pPr>
            <w:r w:rsidRPr="000B1154">
              <w:rPr>
                <w:rFonts w:ascii="Times New Roman" w:hAnsi="Times New Roman" w:cs="Times New Roman"/>
                <w:sz w:val="24"/>
                <w:szCs w:val="24"/>
              </w:rPr>
              <w:lastRenderedPageBreak/>
              <w:t>Lesson 6: Multiplying by Two or More Digit Numbers</w:t>
            </w:r>
          </w:p>
          <w:p w:rsidR="006F3BE1" w:rsidRPr="002C3797" w:rsidRDefault="006F3BE1" w:rsidP="00E90A35">
            <w:pPr>
              <w:rPr>
                <w:rFonts w:ascii="Times New Roman" w:hAnsi="Times New Roman" w:cs="Times New Roman"/>
                <w:sz w:val="24"/>
                <w:szCs w:val="24"/>
              </w:rPr>
            </w:pPr>
          </w:p>
          <w:p w:rsidR="006F3BE1"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Partial Products:</w:t>
            </w:r>
          </w:p>
          <w:p w:rsidR="006F3BE1" w:rsidRPr="00AE1330" w:rsidRDefault="006F3BE1" w:rsidP="00E90A35">
            <w:pPr>
              <w:rPr>
                <w:rFonts w:ascii="Times New Roman" w:hAnsi="Times New Roman" w:cs="Times New Roman"/>
                <w:sz w:val="24"/>
                <w:szCs w:val="24"/>
              </w:rPr>
            </w:pPr>
            <w:hyperlink r:id="rId17" w:history="1">
              <w:r w:rsidRPr="00AE1330">
                <w:rPr>
                  <w:rStyle w:val="Hyperlink"/>
                  <w:rFonts w:ascii="Times New Roman" w:hAnsi="Times New Roman" w:cs="Times New Roman"/>
                  <w:sz w:val="24"/>
                  <w:szCs w:val="24"/>
                </w:rPr>
                <w:t>http://www.teachertube.com/viewVideo.php?video_id=104876</w:t>
              </w:r>
            </w:hyperlink>
          </w:p>
          <w:p w:rsidR="006F3BE1" w:rsidRPr="00AE1330" w:rsidRDefault="006F3BE1" w:rsidP="00E90A35">
            <w:pPr>
              <w:rPr>
                <w:rFonts w:ascii="Times New Roman" w:hAnsi="Times New Roman" w:cs="Times New Roman"/>
                <w:sz w:val="24"/>
                <w:szCs w:val="24"/>
              </w:rPr>
            </w:pPr>
          </w:p>
          <w:p w:rsidR="006F3BE1" w:rsidRPr="00AE1330" w:rsidRDefault="006F3BE1" w:rsidP="00E90A35">
            <w:pPr>
              <w:rPr>
                <w:rFonts w:ascii="Times New Roman" w:hAnsi="Times New Roman" w:cs="Times New Roman"/>
                <w:sz w:val="24"/>
                <w:szCs w:val="24"/>
              </w:rPr>
            </w:pPr>
            <w:hyperlink r:id="rId18" w:history="1">
              <w:r w:rsidRPr="00AE1330">
                <w:rPr>
                  <w:rStyle w:val="Hyperlink"/>
                  <w:rFonts w:ascii="Times New Roman" w:hAnsi="Times New Roman" w:cs="Times New Roman"/>
                  <w:sz w:val="24"/>
                  <w:szCs w:val="24"/>
                </w:rPr>
                <w:t>http://ellerbruch.nmu.edu/classes/cs255f04/cs255students/jbowerman/P10/PartialProduct</w:t>
              </w:r>
            </w:hyperlink>
          </w:p>
          <w:p w:rsidR="006F3BE1" w:rsidRPr="00AE1330" w:rsidRDefault="006F3BE1" w:rsidP="00E90A35">
            <w:pPr>
              <w:rPr>
                <w:rFonts w:ascii="Times New Roman" w:hAnsi="Times New Roman" w:cs="Times New Roman"/>
                <w:sz w:val="24"/>
                <w:szCs w:val="24"/>
              </w:rPr>
            </w:pPr>
          </w:p>
          <w:p w:rsidR="006F3BE1" w:rsidRPr="00AE1330" w:rsidRDefault="006F3BE1" w:rsidP="00E90A35">
            <w:pPr>
              <w:rPr>
                <w:rFonts w:ascii="Times New Roman" w:hAnsi="Times New Roman" w:cs="Times New Roman"/>
                <w:sz w:val="24"/>
                <w:szCs w:val="24"/>
              </w:rPr>
            </w:pPr>
            <w:hyperlink r:id="rId19" w:history="1">
              <w:r w:rsidRPr="00AE1330">
                <w:rPr>
                  <w:rStyle w:val="Hyperlink"/>
                  <w:rFonts w:ascii="Times New Roman" w:hAnsi="Times New Roman" w:cs="Times New Roman"/>
                  <w:sz w:val="24"/>
                  <w:szCs w:val="24"/>
                </w:rPr>
                <w:t>http://www.google.com/url?sa=t&amp;rct=j&amp;q=&amp;esrc=s&amp;source=web&amp;cd=7&amp;sqi=2&amp;ved=0CIABEBYwBg&amp;url=http%3A%2F%2Fwww.norman.k12.ok.us%2F155%2FMath%2Fpartial_products.ppt&amp;ei=lTwQUJ2PM5K88wSb0IGQCw&amp;usg=AFQjCNHSBmI-N_R4Sr_h2aTPQGeCXVEKeg&amp;sig2=TesB001vVQKRlKdbh0N7rw</w:t>
              </w:r>
            </w:hyperlink>
          </w:p>
          <w:p w:rsidR="006F3BE1" w:rsidRDefault="006F3BE1" w:rsidP="00E90A35">
            <w:pPr>
              <w:rPr>
                <w:rFonts w:ascii="Times New Roman" w:hAnsi="Times New Roman" w:cs="Times New Roman"/>
                <w:b/>
                <w:sz w:val="24"/>
                <w:szCs w:val="24"/>
              </w:rPr>
            </w:pPr>
          </w:p>
          <w:p w:rsidR="006F3BE1" w:rsidRDefault="006F3BE1" w:rsidP="00E90A35">
            <w:pPr>
              <w:rPr>
                <w:rFonts w:ascii="Times New Roman" w:hAnsi="Times New Roman" w:cs="Times New Roman"/>
                <w:b/>
                <w:sz w:val="24"/>
                <w:szCs w:val="24"/>
              </w:rPr>
            </w:pP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Guided Practice:</w:t>
            </w:r>
          </w:p>
          <w:p w:rsidR="006F3BE1" w:rsidRDefault="006F3BE1" w:rsidP="00E90A35">
            <w:pPr>
              <w:rPr>
                <w:rFonts w:ascii="Times New Roman" w:hAnsi="Times New Roman" w:cs="Times New Roman"/>
                <w:b/>
                <w:sz w:val="24"/>
                <w:szCs w:val="24"/>
              </w:rPr>
            </w:pPr>
          </w:p>
          <w:p w:rsidR="006F3BE1" w:rsidRPr="009C0980" w:rsidRDefault="006F3BE1" w:rsidP="00E90A35">
            <w:pPr>
              <w:rPr>
                <w:rFonts w:ascii="Times New Roman" w:hAnsi="Times New Roman" w:cs="Times New Roman"/>
                <w:sz w:val="24"/>
                <w:szCs w:val="24"/>
              </w:rPr>
            </w:pPr>
            <w:r w:rsidRPr="009C0980">
              <w:rPr>
                <w:rFonts w:ascii="Times New Roman" w:hAnsi="Times New Roman" w:cs="Times New Roman"/>
                <w:sz w:val="24"/>
                <w:szCs w:val="24"/>
              </w:rPr>
              <w:t>Students will get in partners and play the following games to practice multiplication of multi digit numbers.</w:t>
            </w:r>
          </w:p>
          <w:p w:rsidR="006F3BE1" w:rsidRDefault="006F3BE1" w:rsidP="006F3BE1">
            <w:pPr>
              <w:pStyle w:val="ListParagraph"/>
              <w:numPr>
                <w:ilvl w:val="0"/>
                <w:numId w:val="21"/>
              </w:numPr>
              <w:rPr>
                <w:rFonts w:ascii="Times New Roman" w:hAnsi="Times New Roman" w:cs="Times New Roman"/>
                <w:sz w:val="24"/>
                <w:szCs w:val="24"/>
              </w:rPr>
            </w:pPr>
            <w:r w:rsidRPr="004905DE">
              <w:rPr>
                <w:rFonts w:ascii="Times New Roman" w:hAnsi="Times New Roman" w:cs="Times New Roman"/>
                <w:sz w:val="24"/>
                <w:szCs w:val="24"/>
              </w:rPr>
              <w:t>Make the Largest Product Game</w:t>
            </w:r>
          </w:p>
          <w:p w:rsidR="006F3BE1" w:rsidRPr="00AE1330" w:rsidRDefault="006F3BE1" w:rsidP="006F3BE1">
            <w:pPr>
              <w:pStyle w:val="ListParagraph"/>
              <w:numPr>
                <w:ilvl w:val="0"/>
                <w:numId w:val="21"/>
              </w:numPr>
              <w:rPr>
                <w:rFonts w:ascii="Times New Roman" w:hAnsi="Times New Roman" w:cs="Times New Roman"/>
                <w:sz w:val="24"/>
                <w:szCs w:val="24"/>
              </w:rPr>
            </w:pPr>
            <w:r w:rsidRPr="004905DE">
              <w:rPr>
                <w:rFonts w:ascii="Times New Roman" w:hAnsi="Times New Roman" w:cs="Times New Roman"/>
                <w:sz w:val="24"/>
                <w:szCs w:val="24"/>
              </w:rPr>
              <w:t xml:space="preserve">Make the </w:t>
            </w:r>
            <w:r>
              <w:rPr>
                <w:rFonts w:ascii="Times New Roman" w:hAnsi="Times New Roman" w:cs="Times New Roman"/>
                <w:sz w:val="24"/>
                <w:szCs w:val="24"/>
              </w:rPr>
              <w:t>Smallest</w:t>
            </w:r>
            <w:r w:rsidRPr="004905DE">
              <w:rPr>
                <w:rFonts w:ascii="Times New Roman" w:hAnsi="Times New Roman" w:cs="Times New Roman"/>
                <w:sz w:val="24"/>
                <w:szCs w:val="24"/>
              </w:rPr>
              <w:t xml:space="preserve"> Product Game</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Independent Practice:</w:t>
            </w:r>
          </w:p>
          <w:p w:rsidR="006F3BE1" w:rsidRDefault="006F3BE1" w:rsidP="00E90A35">
            <w:pPr>
              <w:rPr>
                <w:rFonts w:ascii="Times New Roman" w:hAnsi="Times New Roman" w:cs="Times New Roman"/>
                <w:b/>
                <w:sz w:val="24"/>
                <w:szCs w:val="24"/>
              </w:rPr>
            </w:pPr>
          </w:p>
          <w:p w:rsidR="006F3BE1" w:rsidRPr="00AE1330"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Complete Multiplication Methods sheet</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Closing/Summarizing Strategy:</w:t>
            </w:r>
          </w:p>
          <w:p w:rsidR="006F3BE1" w:rsidRDefault="006F3BE1" w:rsidP="00E90A35">
            <w:pPr>
              <w:rPr>
                <w:rFonts w:ascii="Times New Roman" w:hAnsi="Times New Roman" w:cs="Times New Roman"/>
                <w:b/>
                <w:sz w:val="24"/>
                <w:szCs w:val="24"/>
              </w:rPr>
            </w:pP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3-2-1 Activity</w:t>
            </w:r>
          </w:p>
          <w:p w:rsidR="006F3BE1" w:rsidRPr="009C0980" w:rsidRDefault="006F3BE1" w:rsidP="006F3BE1">
            <w:pPr>
              <w:pStyle w:val="ListParagraph"/>
              <w:numPr>
                <w:ilvl w:val="0"/>
                <w:numId w:val="19"/>
              </w:numPr>
              <w:rPr>
                <w:rFonts w:ascii="Times New Roman" w:hAnsi="Times New Roman" w:cs="Times New Roman"/>
                <w:b/>
                <w:sz w:val="24"/>
                <w:szCs w:val="24"/>
              </w:rPr>
            </w:pPr>
            <w:r w:rsidRPr="004654E0">
              <w:rPr>
                <w:rFonts w:ascii="Times New Roman" w:hAnsi="Times New Roman" w:cs="Times New Roman"/>
                <w:sz w:val="24"/>
                <w:szCs w:val="24"/>
              </w:rPr>
              <w:t>Students will write 3 new things they learned, 2 questions they still have, 1multiplication strategy they liked the most</w:t>
            </w:r>
          </w:p>
        </w:tc>
      </w:tr>
      <w:tr w:rsidR="006F3BE1" w:rsidTr="00E90A35">
        <w:trPr>
          <w:trHeight w:val="296"/>
        </w:trPr>
        <w:tc>
          <w:tcPr>
            <w:tcW w:w="11016" w:type="dxa"/>
            <w:gridSpan w:val="9"/>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F3BE1" w:rsidTr="00E90A35">
        <w:trPr>
          <w:trHeight w:val="359"/>
        </w:trPr>
        <w:tc>
          <w:tcPr>
            <w:tcW w:w="3438" w:type="dxa"/>
            <w:gridSpan w:val="4"/>
          </w:tcPr>
          <w:p w:rsidR="006F3BE1"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90" w:type="dxa"/>
            <w:gridSpan w:val="4"/>
          </w:tcPr>
          <w:p w:rsidR="006F3BE1" w:rsidRPr="00D7779B"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888" w:type="dxa"/>
          </w:tcPr>
          <w:p w:rsidR="006F3BE1" w:rsidRPr="00D7779B"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F3BE1" w:rsidTr="00E90A35">
        <w:trPr>
          <w:trHeight w:val="719"/>
        </w:trPr>
        <w:tc>
          <w:tcPr>
            <w:tcW w:w="3438" w:type="dxa"/>
            <w:gridSpan w:val="4"/>
          </w:tcPr>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Create own multi-digit problems and switch with a partner to solve</w:t>
            </w:r>
          </w:p>
          <w:p w:rsidR="006F3BE1" w:rsidRPr="004654E0"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Create a power point presentation teaching the class one of the multiplication processes</w:t>
            </w:r>
          </w:p>
        </w:tc>
        <w:tc>
          <w:tcPr>
            <w:tcW w:w="3690" w:type="dxa"/>
            <w:gridSpan w:val="4"/>
          </w:tcPr>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numbers to the tenths or hundredths.</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Pull a small group to reteach the concept</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calculator</w:t>
            </w:r>
          </w:p>
        </w:tc>
        <w:tc>
          <w:tcPr>
            <w:tcW w:w="3888" w:type="dxa"/>
          </w:tcPr>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numbers to the tenths or hundredths.</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Pull a small group to reteach the concept</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calculator</w:t>
            </w:r>
          </w:p>
        </w:tc>
      </w:tr>
      <w:tr w:rsidR="006F3BE1" w:rsidTr="00E90A35">
        <w:trPr>
          <w:trHeight w:val="296"/>
        </w:trPr>
        <w:tc>
          <w:tcPr>
            <w:tcW w:w="11016" w:type="dxa"/>
            <w:gridSpan w:val="9"/>
          </w:tcPr>
          <w:p w:rsidR="006F3BE1" w:rsidRPr="00D7779B" w:rsidRDefault="006F3BE1" w:rsidP="00E90A35">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F3BE1" w:rsidRDefault="006F3BE1" w:rsidP="00E90A35">
            <w:pPr>
              <w:rPr>
                <w:rFonts w:ascii="Times New Roman" w:hAnsi="Times New Roman" w:cs="Times New Roman"/>
                <w:sz w:val="24"/>
                <w:szCs w:val="24"/>
              </w:rPr>
            </w:pP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Student answers in Activating Strategy</w:t>
            </w: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Multiplication Methods sheet</w:t>
            </w: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Informal observations by teacher</w:t>
            </w:r>
          </w:p>
        </w:tc>
      </w:tr>
      <w:tr w:rsidR="006F3BE1" w:rsidTr="00E90A35">
        <w:trPr>
          <w:trHeight w:val="1880"/>
        </w:trPr>
        <w:tc>
          <w:tcPr>
            <w:tcW w:w="11016" w:type="dxa"/>
            <w:gridSpan w:val="9"/>
          </w:tcPr>
          <w:p w:rsidR="006F3BE1" w:rsidRDefault="006F3BE1" w:rsidP="00E90A3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F3BE1" w:rsidRDefault="006F3BE1" w:rsidP="00E90A35">
            <w:pPr>
              <w:rPr>
                <w:rFonts w:ascii="Times New Roman" w:hAnsi="Times New Roman" w:cs="Times New Roman"/>
                <w:sz w:val="24"/>
                <w:szCs w:val="24"/>
              </w:rPr>
            </w:pP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What went well?</w:t>
            </w: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Student understandings/misconceptions</w:t>
            </w: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Specific notes about students’ thinking</w:t>
            </w:r>
          </w:p>
          <w:p w:rsidR="006F3BE1"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What do I need to reteach/review tomorrow or in the future?</w:t>
            </w:r>
          </w:p>
          <w:p w:rsidR="006F3BE1" w:rsidRDefault="006F3BE1" w:rsidP="006F3BE1">
            <w:pPr>
              <w:pStyle w:val="ListParagraph"/>
              <w:numPr>
                <w:ilvl w:val="0"/>
                <w:numId w:val="20"/>
              </w:numPr>
              <w:spacing w:after="200" w:line="276" w:lineRule="auto"/>
              <w:rPr>
                <w:rFonts w:ascii="Times New Roman" w:hAnsi="Times New Roman" w:cs="Times New Roman"/>
                <w:sz w:val="24"/>
                <w:szCs w:val="24"/>
              </w:rPr>
            </w:pPr>
            <w:r w:rsidRPr="00352E59">
              <w:rPr>
                <w:rFonts w:ascii="Times New Roman" w:hAnsi="Times New Roman" w:cs="Times New Roman"/>
                <w:sz w:val="24"/>
                <w:szCs w:val="24"/>
              </w:rPr>
              <w:t>New ideas or changes for next time</w:t>
            </w:r>
          </w:p>
        </w:tc>
      </w:tr>
    </w:tbl>
    <w:p w:rsidR="006F3BE1" w:rsidRDefault="006F3BE1" w:rsidP="006F3BE1">
      <w:pPr>
        <w:rPr>
          <w:rFonts w:ascii="Times New Roman" w:hAnsi="Times New Roman" w:cs="Times New Roman"/>
          <w:sz w:val="10"/>
          <w:szCs w:val="10"/>
        </w:rPr>
      </w:pPr>
    </w:p>
    <w:p w:rsidR="006F3BE1" w:rsidRPr="00A67FA5" w:rsidRDefault="006F3BE1" w:rsidP="006F3BE1">
      <w:pPr>
        <w:rPr>
          <w:rFonts w:ascii="Times New Roman" w:hAnsi="Times New Roman" w:cs="Times New Roman"/>
          <w:sz w:val="10"/>
          <w:szCs w:val="10"/>
        </w:rPr>
      </w:pPr>
    </w:p>
    <w:p w:rsidR="006F3BE1" w:rsidRDefault="006F3BE1" w:rsidP="006F3BE1">
      <w:r>
        <w:t>Name_______________________________________            Date_______________________________</w:t>
      </w:r>
    </w:p>
    <w:p w:rsidR="006F3BE1" w:rsidRDefault="006F3BE1" w:rsidP="006F3BE1">
      <w:r>
        <w:tab/>
      </w:r>
      <w:r>
        <w:tab/>
      </w:r>
      <w:r>
        <w:tab/>
      </w:r>
      <w:r>
        <w:tab/>
        <w:t>Multiplication Methods Worksheet</w:t>
      </w:r>
    </w:p>
    <w:p w:rsidR="006F3BE1" w:rsidRPr="00BC7CCF" w:rsidRDefault="006F3BE1" w:rsidP="006F3BE1">
      <w:r w:rsidRPr="00BC7CCF">
        <w:t>Make sure to show all your work.</w:t>
      </w:r>
    </w:p>
    <w:p w:rsidR="006F3BE1" w:rsidRDefault="006F3BE1" w:rsidP="006F3BE1">
      <w:pPr>
        <w:pStyle w:val="ListParagraph"/>
        <w:numPr>
          <w:ilvl w:val="0"/>
          <w:numId w:val="22"/>
        </w:numPr>
      </w:pPr>
      <w:r>
        <w:t xml:space="preserve">Complete the first three problems using the Lattice Method.  </w:t>
      </w:r>
    </w:p>
    <w:p w:rsidR="006F3BE1" w:rsidRDefault="006F3BE1" w:rsidP="006F3BE1">
      <w:pPr>
        <w:pStyle w:val="ListParagraph"/>
      </w:pPr>
    </w:p>
    <w:p w:rsidR="006F3BE1" w:rsidRDefault="006F3BE1" w:rsidP="006F3BE1">
      <w:pPr>
        <w:pStyle w:val="ListParagraph"/>
      </w:pPr>
      <w:r>
        <w:t>67x35=                                        73x28=                                         62x56=</w:t>
      </w: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pPr>
    </w:p>
    <w:p w:rsidR="006F3BE1" w:rsidRDefault="006F3BE1" w:rsidP="006F3BE1">
      <w:pPr>
        <w:pStyle w:val="ListParagraph"/>
        <w:numPr>
          <w:ilvl w:val="0"/>
          <w:numId w:val="22"/>
        </w:numPr>
      </w:pPr>
      <w:r>
        <w:t>Complete the next three problems using the Standard Multiplication Method.</w:t>
      </w: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r>
        <w:t>49x72=                                             63x29=                                                       71x39=</w:t>
      </w: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ind w:left="1080"/>
      </w:pPr>
    </w:p>
    <w:p w:rsidR="006F3BE1" w:rsidRDefault="006F3BE1" w:rsidP="006F3BE1">
      <w:pPr>
        <w:pStyle w:val="ListParagraph"/>
        <w:numPr>
          <w:ilvl w:val="0"/>
          <w:numId w:val="22"/>
        </w:numPr>
      </w:pPr>
      <w:r>
        <w:t>Complete the final three problems using the Partial Product Method.</w:t>
      </w:r>
    </w:p>
    <w:p w:rsidR="006F3BE1" w:rsidRDefault="006F3BE1" w:rsidP="006F3BE1">
      <w:pPr>
        <w:pStyle w:val="ListParagraph"/>
        <w:ind w:left="1080"/>
      </w:pPr>
    </w:p>
    <w:p w:rsidR="006F3BE1" w:rsidRDefault="006F3BE1" w:rsidP="006F3BE1">
      <w:pPr>
        <w:pStyle w:val="ListParagraph"/>
        <w:ind w:left="1080"/>
      </w:pPr>
      <w:r>
        <w:t>16x21=                                                77x46=                                                           39x62=</w:t>
      </w:r>
    </w:p>
    <w:p w:rsidR="006F3BE1" w:rsidRDefault="006F3BE1" w:rsidP="006F3BE1">
      <w:pPr>
        <w:pStyle w:val="ListParagraph"/>
        <w:rPr>
          <w:rFonts w:ascii="Times New Roman" w:hAnsi="Times New Roman" w:cs="Times New Roman"/>
          <w:b/>
          <w:sz w:val="24"/>
          <w:szCs w:val="24"/>
        </w:rPr>
      </w:pPr>
    </w:p>
    <w:p w:rsidR="006F3BE1" w:rsidRPr="006A0ACD" w:rsidRDefault="006F3BE1" w:rsidP="006F3BE1">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ayout w:type="fixed"/>
        <w:tblLook w:val="04A0" w:firstRow="1" w:lastRow="0" w:firstColumn="1" w:lastColumn="0" w:noHBand="0" w:noVBand="1"/>
      </w:tblPr>
      <w:tblGrid>
        <w:gridCol w:w="1908"/>
        <w:gridCol w:w="630"/>
        <w:gridCol w:w="21"/>
        <w:gridCol w:w="879"/>
        <w:gridCol w:w="1359"/>
        <w:gridCol w:w="1881"/>
        <w:gridCol w:w="178"/>
        <w:gridCol w:w="272"/>
        <w:gridCol w:w="3888"/>
      </w:tblGrid>
      <w:tr w:rsidR="006F3BE1" w:rsidRPr="00570FB8" w:rsidTr="00E90A35">
        <w:tc>
          <w:tcPr>
            <w:tcW w:w="2559" w:type="dxa"/>
            <w:gridSpan w:val="3"/>
            <w:shd w:val="clear" w:color="auto" w:fill="C2D69B" w:themeFill="accent3" w:themeFillTint="99"/>
          </w:tcPr>
          <w:p w:rsidR="006F3BE1" w:rsidRPr="00570FB8" w:rsidRDefault="006F3BE1" w:rsidP="00E90A35">
            <w:pPr>
              <w:rPr>
                <w:rFonts w:ascii="Times New Roman" w:hAnsi="Times New Roman" w:cs="Times New Roman"/>
                <w:sz w:val="24"/>
                <w:szCs w:val="24"/>
              </w:rPr>
            </w:pPr>
            <w:r>
              <w:rPr>
                <w:rFonts w:ascii="Times New Roman" w:hAnsi="Times New Roman" w:cs="Times New Roman"/>
                <w:b/>
                <w:sz w:val="24"/>
                <w:szCs w:val="24"/>
              </w:rPr>
              <w:t>Teacher: Ostria</w:t>
            </w:r>
          </w:p>
          <w:p w:rsidR="006F3BE1" w:rsidRPr="00643719" w:rsidRDefault="006F3BE1" w:rsidP="00E90A35">
            <w:pPr>
              <w:rPr>
                <w:rFonts w:ascii="Times New Roman" w:hAnsi="Times New Roman" w:cs="Times New Roman"/>
                <w:b/>
                <w:sz w:val="24"/>
                <w:szCs w:val="24"/>
              </w:rPr>
            </w:pPr>
          </w:p>
        </w:tc>
        <w:tc>
          <w:tcPr>
            <w:tcW w:w="4297" w:type="dxa"/>
            <w:gridSpan w:val="4"/>
            <w:shd w:val="clear" w:color="auto" w:fill="C2D69B" w:themeFill="accent3" w:themeFillTint="99"/>
          </w:tcPr>
          <w:p w:rsidR="006F3BE1" w:rsidRDefault="006F3BE1" w:rsidP="00E90A35">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5</w:t>
            </w:r>
          </w:p>
        </w:tc>
        <w:tc>
          <w:tcPr>
            <w:tcW w:w="4160" w:type="dxa"/>
            <w:gridSpan w:val="2"/>
            <w:shd w:val="clear" w:color="auto" w:fill="C2D69B" w:themeFill="accent3" w:themeFillTint="99"/>
          </w:tcPr>
          <w:p w:rsidR="006F3BE1" w:rsidRPr="00CD5617" w:rsidRDefault="006F3BE1" w:rsidP="00E90A35">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Pr="000D2A3A">
              <w:rPr>
                <w:rFonts w:ascii="Times New Roman" w:hAnsi="Times New Roman" w:cs="Times New Roman"/>
                <w:b/>
                <w:sz w:val="24"/>
                <w:szCs w:val="24"/>
              </w:rPr>
              <w:t>Day</w:t>
            </w:r>
            <w:r>
              <w:rPr>
                <w:rFonts w:ascii="Times New Roman" w:hAnsi="Times New Roman" w:cs="Times New Roman"/>
                <w:b/>
                <w:sz w:val="24"/>
                <w:szCs w:val="24"/>
              </w:rPr>
              <w:t xml:space="preserve">s </w:t>
            </w:r>
            <w:r w:rsidRPr="000D2A3A">
              <w:rPr>
                <w:rFonts w:ascii="Times New Roman" w:hAnsi="Times New Roman" w:cs="Times New Roman"/>
                <w:b/>
                <w:sz w:val="24"/>
                <w:szCs w:val="24"/>
              </w:rPr>
              <w:t>3</w:t>
            </w:r>
            <w:r>
              <w:rPr>
                <w:rFonts w:ascii="Times New Roman" w:hAnsi="Times New Roman" w:cs="Times New Roman"/>
                <w:b/>
                <w:sz w:val="24"/>
                <w:szCs w:val="24"/>
              </w:rPr>
              <w:t xml:space="preserve"> and 4</w:t>
            </w:r>
          </w:p>
        </w:tc>
      </w:tr>
      <w:tr w:rsidR="006F3BE1" w:rsidTr="00E90A35">
        <w:tc>
          <w:tcPr>
            <w:tcW w:w="4797" w:type="dxa"/>
            <w:gridSpan w:val="5"/>
          </w:tcPr>
          <w:p w:rsidR="006F3BE1" w:rsidRPr="00C92D93" w:rsidRDefault="006F3BE1" w:rsidP="00E90A35">
            <w:pPr>
              <w:rPr>
                <w:rFonts w:ascii="Times New Roman" w:hAnsi="Times New Roman" w:cs="Times New Roman"/>
                <w:b/>
                <w:sz w:val="24"/>
                <w:szCs w:val="24"/>
              </w:rPr>
            </w:pPr>
            <w:r w:rsidRPr="00C92D93">
              <w:rPr>
                <w:rFonts w:ascii="Times New Roman" w:hAnsi="Times New Roman" w:cs="Times New Roman"/>
                <w:b/>
                <w:sz w:val="24"/>
                <w:szCs w:val="24"/>
              </w:rPr>
              <w:t>Unit Title:</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Unit 2 – Operations with Whole Numbers and Decimals</w:t>
            </w:r>
          </w:p>
        </w:tc>
        <w:tc>
          <w:tcPr>
            <w:tcW w:w="6219" w:type="dxa"/>
            <w:gridSpan w:val="4"/>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Corresponding Unit Task:</w:t>
            </w: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Task 1</w:t>
            </w:r>
            <w:r>
              <w:rPr>
                <w:rFonts w:ascii="Times New Roman" w:hAnsi="Times New Roman" w:cs="Times New Roman"/>
                <w:sz w:val="24"/>
                <w:szCs w:val="24"/>
              </w:rPr>
              <w:t xml:space="preserve"> – Food Drive Collection Activity</w:t>
            </w:r>
          </w:p>
        </w:tc>
      </w:tr>
      <w:tr w:rsidR="006F3BE1" w:rsidTr="00E90A35">
        <w:trPr>
          <w:trHeight w:val="737"/>
        </w:trPr>
        <w:tc>
          <w:tcPr>
            <w:tcW w:w="11016" w:type="dxa"/>
            <w:gridSpan w:val="9"/>
          </w:tcPr>
          <w:p w:rsidR="006F3BE1" w:rsidRDefault="006F3BE1" w:rsidP="00E90A35">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F3BE1" w:rsidRPr="002C3797" w:rsidRDefault="006F3BE1" w:rsidP="00E90A35">
            <w:pPr>
              <w:rPr>
                <w:rFonts w:ascii="Times New Roman" w:hAnsi="Times New Roman" w:cs="Times New Roman"/>
                <w:sz w:val="24"/>
                <w:szCs w:val="24"/>
              </w:rPr>
            </w:pPr>
            <w:r>
              <w:rPr>
                <w:rFonts w:ascii="Times New Roman" w:hAnsi="Times New Roman" w:cs="Times New Roman"/>
                <w:sz w:val="24"/>
                <w:szCs w:val="24"/>
              </w:rPr>
              <w:t>How do I use multiplication strategies to solve problems with large quantities?</w:t>
            </w:r>
          </w:p>
        </w:tc>
      </w:tr>
      <w:tr w:rsidR="006F3BE1" w:rsidTr="00E90A35">
        <w:trPr>
          <w:trHeight w:val="296"/>
        </w:trPr>
        <w:tc>
          <w:tcPr>
            <w:tcW w:w="6678" w:type="dxa"/>
            <w:gridSpan w:val="6"/>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338" w:type="dxa"/>
            <w:gridSpan w:val="3"/>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F3BE1" w:rsidTr="00E90A35">
        <w:trPr>
          <w:trHeight w:val="737"/>
        </w:trPr>
        <w:tc>
          <w:tcPr>
            <w:tcW w:w="2538" w:type="dxa"/>
            <w:gridSpan w:val="2"/>
          </w:tcPr>
          <w:p w:rsidR="006F3BE1" w:rsidRPr="008B2D99" w:rsidRDefault="006F3BE1" w:rsidP="00E90A35">
            <w:pPr>
              <w:rPr>
                <w:rFonts w:ascii="Times New Roman" w:hAnsi="Times New Roman" w:cs="Times New Roman"/>
                <w:sz w:val="24"/>
                <w:szCs w:val="24"/>
              </w:rPr>
            </w:pPr>
            <w:r w:rsidRPr="00643719">
              <w:rPr>
                <w:rFonts w:ascii="Times New Roman" w:hAnsi="Times New Roman" w:cs="Times New Roman"/>
                <w:b/>
                <w:sz w:val="24"/>
                <w:szCs w:val="24"/>
              </w:rPr>
              <w:lastRenderedPageBreak/>
              <w:t>Teacher</w:t>
            </w:r>
            <w:r>
              <w:rPr>
                <w:rFonts w:ascii="Times New Roman" w:hAnsi="Times New Roman" w:cs="Times New Roman"/>
                <w:b/>
                <w:sz w:val="24"/>
                <w:szCs w:val="24"/>
              </w:rPr>
              <w:t>:</w:t>
            </w:r>
          </w:p>
          <w:p w:rsidR="006F3BE1" w:rsidRDefault="006F3BE1" w:rsidP="006F3BE1">
            <w:pPr>
              <w:pStyle w:val="ListParagraph"/>
              <w:numPr>
                <w:ilvl w:val="0"/>
                <w:numId w:val="18"/>
              </w:numPr>
              <w:rPr>
                <w:rFonts w:ascii="Times New Roman" w:hAnsi="Times New Roman" w:cs="Times New Roman"/>
                <w:sz w:val="24"/>
                <w:szCs w:val="24"/>
              </w:rPr>
            </w:pPr>
            <w:r w:rsidRPr="008B2D99">
              <w:rPr>
                <w:rFonts w:ascii="Times New Roman" w:hAnsi="Times New Roman" w:cs="Times New Roman"/>
                <w:sz w:val="24"/>
                <w:szCs w:val="24"/>
              </w:rPr>
              <w:t>Computer</w:t>
            </w:r>
          </w:p>
          <w:p w:rsidR="006F3BE1" w:rsidRDefault="006F3BE1" w:rsidP="006F3BE1">
            <w:pPr>
              <w:pStyle w:val="ListParagraph"/>
              <w:numPr>
                <w:ilvl w:val="0"/>
                <w:numId w:val="18"/>
              </w:numPr>
              <w:rPr>
                <w:rFonts w:ascii="Times New Roman" w:hAnsi="Times New Roman" w:cs="Times New Roman"/>
                <w:sz w:val="24"/>
                <w:szCs w:val="24"/>
              </w:rPr>
            </w:pPr>
            <w:r w:rsidRPr="004905DE">
              <w:rPr>
                <w:rFonts w:ascii="Times New Roman" w:hAnsi="Times New Roman" w:cs="Times New Roman"/>
                <w:sz w:val="24"/>
                <w:szCs w:val="24"/>
              </w:rPr>
              <w:t>Make the Largest Product Game</w:t>
            </w:r>
            <w:r>
              <w:rPr>
                <w:rFonts w:ascii="Times New Roman" w:hAnsi="Times New Roman" w:cs="Times New Roman"/>
                <w:sz w:val="24"/>
                <w:szCs w:val="24"/>
              </w:rPr>
              <w:t xml:space="preserve"> and materials</w:t>
            </w:r>
          </w:p>
          <w:p w:rsidR="006F3BE1" w:rsidRPr="008B2D99" w:rsidRDefault="006F3BE1" w:rsidP="006F3BE1">
            <w:pPr>
              <w:pStyle w:val="ListParagraph"/>
              <w:numPr>
                <w:ilvl w:val="0"/>
                <w:numId w:val="18"/>
              </w:numPr>
              <w:rPr>
                <w:rFonts w:ascii="Times New Roman" w:hAnsi="Times New Roman" w:cs="Times New Roman"/>
                <w:sz w:val="24"/>
                <w:szCs w:val="24"/>
              </w:rPr>
            </w:pPr>
            <w:r w:rsidRPr="004905DE">
              <w:rPr>
                <w:rFonts w:ascii="Times New Roman" w:hAnsi="Times New Roman" w:cs="Times New Roman"/>
                <w:sz w:val="24"/>
                <w:szCs w:val="24"/>
              </w:rPr>
              <w:t xml:space="preserve">Make the </w:t>
            </w:r>
            <w:r>
              <w:rPr>
                <w:rFonts w:ascii="Times New Roman" w:hAnsi="Times New Roman" w:cs="Times New Roman"/>
                <w:sz w:val="24"/>
                <w:szCs w:val="24"/>
              </w:rPr>
              <w:t>Smallest</w:t>
            </w:r>
            <w:r w:rsidRPr="004905DE">
              <w:rPr>
                <w:rFonts w:ascii="Times New Roman" w:hAnsi="Times New Roman" w:cs="Times New Roman"/>
                <w:sz w:val="24"/>
                <w:szCs w:val="24"/>
              </w:rPr>
              <w:t xml:space="preserve"> Product Game</w:t>
            </w:r>
            <w:r>
              <w:rPr>
                <w:rFonts w:ascii="Times New Roman" w:hAnsi="Times New Roman" w:cs="Times New Roman"/>
                <w:sz w:val="24"/>
                <w:szCs w:val="24"/>
              </w:rPr>
              <w:t xml:space="preserve"> and materials</w:t>
            </w:r>
          </w:p>
          <w:p w:rsidR="006F3BE1" w:rsidRPr="008B2D99" w:rsidRDefault="006F3BE1" w:rsidP="006F3BE1">
            <w:pPr>
              <w:pStyle w:val="ListParagraph"/>
              <w:numPr>
                <w:ilvl w:val="0"/>
                <w:numId w:val="18"/>
              </w:numPr>
              <w:rPr>
                <w:rFonts w:ascii="Times New Roman" w:hAnsi="Times New Roman" w:cs="Times New Roman"/>
                <w:b/>
                <w:sz w:val="24"/>
                <w:szCs w:val="24"/>
              </w:rPr>
            </w:pPr>
            <w:r w:rsidRPr="008B2D99">
              <w:rPr>
                <w:rFonts w:ascii="Times New Roman" w:hAnsi="Times New Roman" w:cs="Times New Roman"/>
                <w:sz w:val="24"/>
                <w:szCs w:val="24"/>
              </w:rPr>
              <w:t>Optional: Smart Board</w:t>
            </w:r>
          </w:p>
        </w:tc>
        <w:tc>
          <w:tcPr>
            <w:tcW w:w="4140" w:type="dxa"/>
            <w:gridSpan w:val="4"/>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Student:</w:t>
            </w:r>
          </w:p>
          <w:p w:rsidR="006F3BE1" w:rsidRPr="00B67F72" w:rsidRDefault="006F3BE1" w:rsidP="006F3BE1">
            <w:pPr>
              <w:pStyle w:val="ListParagraph"/>
              <w:numPr>
                <w:ilvl w:val="0"/>
                <w:numId w:val="16"/>
              </w:numPr>
              <w:rPr>
                <w:rFonts w:ascii="Times New Roman" w:hAnsi="Times New Roman" w:cs="Times New Roman"/>
                <w:sz w:val="24"/>
                <w:szCs w:val="24"/>
              </w:rPr>
            </w:pPr>
            <w:r w:rsidRPr="00B67F72">
              <w:rPr>
                <w:rFonts w:ascii="Times New Roman" w:hAnsi="Times New Roman" w:cs="Times New Roman"/>
                <w:sz w:val="24"/>
                <w:szCs w:val="24"/>
              </w:rPr>
              <w:t>Individual white boards</w:t>
            </w:r>
          </w:p>
          <w:p w:rsidR="006F3BE1" w:rsidRPr="00B67F72" w:rsidRDefault="006F3BE1" w:rsidP="006F3BE1">
            <w:pPr>
              <w:pStyle w:val="ListParagraph"/>
              <w:numPr>
                <w:ilvl w:val="0"/>
                <w:numId w:val="16"/>
              </w:numPr>
              <w:rPr>
                <w:rFonts w:ascii="Times New Roman" w:hAnsi="Times New Roman" w:cs="Times New Roman"/>
                <w:sz w:val="24"/>
                <w:szCs w:val="24"/>
              </w:rPr>
            </w:pPr>
            <w:r w:rsidRPr="00B67F72">
              <w:rPr>
                <w:rFonts w:ascii="Times New Roman" w:hAnsi="Times New Roman" w:cs="Times New Roman"/>
                <w:sz w:val="24"/>
                <w:szCs w:val="24"/>
              </w:rPr>
              <w:t>Dry erase marker – 1 per student</w:t>
            </w:r>
          </w:p>
          <w:p w:rsidR="006F3BE1" w:rsidRPr="00404E82" w:rsidRDefault="006F3BE1" w:rsidP="006F3BE1">
            <w:pPr>
              <w:pStyle w:val="ListParagraph"/>
              <w:numPr>
                <w:ilvl w:val="0"/>
                <w:numId w:val="16"/>
              </w:numPr>
              <w:rPr>
                <w:rFonts w:ascii="Times New Roman" w:hAnsi="Times New Roman" w:cs="Times New Roman"/>
                <w:b/>
                <w:sz w:val="24"/>
                <w:szCs w:val="24"/>
              </w:rPr>
            </w:pPr>
            <w:r w:rsidRPr="00B67F72">
              <w:rPr>
                <w:rFonts w:ascii="Times New Roman" w:hAnsi="Times New Roman" w:cs="Times New Roman"/>
                <w:sz w:val="24"/>
                <w:szCs w:val="24"/>
              </w:rPr>
              <w:t>Board eraser (sock, tissue, etc.)</w:t>
            </w:r>
          </w:p>
          <w:p w:rsidR="006F3BE1" w:rsidRPr="00404E8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Pencil</w:t>
            </w:r>
          </w:p>
          <w:p w:rsidR="006F3BE1" w:rsidRPr="00404E8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Paper</w:t>
            </w:r>
          </w:p>
          <w:p w:rsidR="006F3BE1" w:rsidRPr="004905DE"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Multiplication Methods worksheet – 1 per student</w:t>
            </w:r>
          </w:p>
          <w:p w:rsidR="006F3BE1" w:rsidRPr="002A0AAD"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Calculator</w:t>
            </w:r>
          </w:p>
          <w:p w:rsidR="006F3BE1" w:rsidRPr="00B67F72" w:rsidRDefault="006F3BE1" w:rsidP="006F3BE1">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Optional: Math Journal</w:t>
            </w:r>
          </w:p>
        </w:tc>
        <w:tc>
          <w:tcPr>
            <w:tcW w:w="4338" w:type="dxa"/>
            <w:gridSpan w:val="3"/>
          </w:tcPr>
          <w:p w:rsidR="006F3BE1" w:rsidRDefault="006F3BE1" w:rsidP="00E90A35">
            <w:pPr>
              <w:rPr>
                <w:rFonts w:ascii="Times New Roman" w:hAnsi="Times New Roman" w:cs="Times New Roman"/>
                <w:b/>
                <w:sz w:val="24"/>
                <w:szCs w:val="24"/>
              </w:rPr>
            </w:pP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Multiplication/multiply</w:t>
            </w: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Product</w:t>
            </w:r>
          </w:p>
          <w:p w:rsidR="006F3BE1" w:rsidRPr="002C3797" w:rsidRDefault="006F3BE1" w:rsidP="006F3BE1">
            <w:pPr>
              <w:pStyle w:val="ListParagraph"/>
              <w:numPr>
                <w:ilvl w:val="0"/>
                <w:numId w:val="16"/>
              </w:numPr>
              <w:rPr>
                <w:rFonts w:ascii="Times New Roman" w:hAnsi="Times New Roman" w:cs="Times New Roman"/>
                <w:sz w:val="24"/>
                <w:szCs w:val="24"/>
              </w:rPr>
            </w:pPr>
            <w:r w:rsidRPr="002C3797">
              <w:rPr>
                <w:rFonts w:ascii="Times New Roman" w:hAnsi="Times New Roman" w:cs="Times New Roman"/>
                <w:sz w:val="24"/>
                <w:szCs w:val="24"/>
              </w:rPr>
              <w:t>Equations</w:t>
            </w:r>
          </w:p>
          <w:p w:rsidR="006F3BE1" w:rsidRPr="009D5E98" w:rsidRDefault="006F3BE1" w:rsidP="006F3BE1">
            <w:pPr>
              <w:pStyle w:val="ListParagraph"/>
              <w:numPr>
                <w:ilvl w:val="0"/>
                <w:numId w:val="16"/>
              </w:numPr>
              <w:rPr>
                <w:rFonts w:ascii="Times New Roman" w:hAnsi="Times New Roman" w:cs="Times New Roman"/>
                <w:sz w:val="24"/>
                <w:szCs w:val="24"/>
              </w:rPr>
            </w:pPr>
            <w:r w:rsidRPr="009D5E98">
              <w:rPr>
                <w:rFonts w:ascii="Times New Roman" w:hAnsi="Times New Roman" w:cs="Times New Roman"/>
                <w:sz w:val="24"/>
                <w:szCs w:val="24"/>
              </w:rPr>
              <w:t>Factor</w:t>
            </w:r>
          </w:p>
          <w:p w:rsidR="006F3BE1" w:rsidRDefault="006F3BE1" w:rsidP="00E90A35">
            <w:pPr>
              <w:rPr>
                <w:rFonts w:ascii="Times New Roman" w:hAnsi="Times New Roman" w:cs="Times New Roman"/>
                <w:b/>
                <w:sz w:val="24"/>
                <w:szCs w:val="24"/>
              </w:rPr>
            </w:pPr>
          </w:p>
          <w:p w:rsidR="006F3BE1" w:rsidRPr="008C13D7" w:rsidRDefault="006F3BE1" w:rsidP="00E90A35">
            <w:pPr>
              <w:rPr>
                <w:rFonts w:ascii="Times New Roman" w:hAnsi="Times New Roman" w:cs="Times New Roman"/>
                <w:b/>
                <w:sz w:val="24"/>
                <w:szCs w:val="24"/>
              </w:rPr>
            </w:pPr>
          </w:p>
        </w:tc>
      </w:tr>
      <w:tr w:rsidR="006F3BE1" w:rsidTr="00E90A35">
        <w:trPr>
          <w:trHeight w:val="368"/>
        </w:trPr>
        <w:tc>
          <w:tcPr>
            <w:tcW w:w="11016" w:type="dxa"/>
            <w:gridSpan w:val="9"/>
            <w:shd w:val="clear" w:color="auto" w:fill="C2D69B" w:themeFill="accent3" w:themeFillTint="99"/>
          </w:tcPr>
          <w:p w:rsidR="006F3BE1" w:rsidRPr="003D7D31"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F3BE1" w:rsidTr="00E90A35">
        <w:trPr>
          <w:trHeight w:val="737"/>
        </w:trPr>
        <w:tc>
          <w:tcPr>
            <w:tcW w:w="1908" w:type="dxa"/>
            <w:vMerge w:val="restart"/>
          </w:tcPr>
          <w:p w:rsidR="006F3BE1" w:rsidRPr="00D85633" w:rsidRDefault="006F3BE1" w:rsidP="00E90A35">
            <w:pPr>
              <w:jc w:val="center"/>
              <w:rPr>
                <w:rFonts w:ascii="Times New Roman" w:hAnsi="Times New Roman" w:cs="Times New Roman"/>
                <w:b/>
              </w:rPr>
            </w:pPr>
            <w:r w:rsidRPr="00D85633">
              <w:rPr>
                <w:rFonts w:ascii="Times New Roman" w:hAnsi="Times New Roman" w:cs="Times New Roman"/>
                <w:b/>
              </w:rPr>
              <w:t xml:space="preserve">8 Mathematical Practices: </w:t>
            </w:r>
          </w:p>
          <w:p w:rsidR="006F3BE1" w:rsidRPr="00D85633" w:rsidRDefault="006F3BE1" w:rsidP="00E90A35">
            <w:pPr>
              <w:pStyle w:val="ListParagraph"/>
              <w:ind w:left="0"/>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2C7B105E" wp14:editId="082FAAF0">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1.  Make sense of problems and persevere in solving them.</w:t>
            </w:r>
            <w:r w:rsidRPr="00D85633">
              <w:rPr>
                <w:rFonts w:ascii="Times New Roman" w:hAnsi="Times New Roman" w:cs="Times New Roman"/>
                <w:sz w:val="18"/>
                <w:szCs w:val="18"/>
              </w:rPr>
              <w:t xml:space="preserve"> </w:t>
            </w:r>
          </w:p>
          <w:p w:rsidR="006F3BE1" w:rsidRPr="007B401D" w:rsidRDefault="006F3BE1" w:rsidP="00E90A35">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7BD62ED" wp14:editId="2788D83E">
                  <wp:extent cx="91440" cy="79375"/>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F3BE1" w:rsidRPr="0078562A" w:rsidRDefault="006F3BE1" w:rsidP="00E90A35">
            <w:pPr>
              <w:rPr>
                <w:rFonts w:ascii="Times New Roman" w:hAnsi="Times New Roman" w:cs="Times New Roman"/>
                <w:sz w:val="18"/>
                <w:szCs w:val="18"/>
                <w:highlight w:val="yellow"/>
              </w:rPr>
            </w:pPr>
            <w:r w:rsidRPr="0078562A">
              <w:rPr>
                <w:rFonts w:ascii="Times New Roman" w:hAnsi="Times New Roman" w:cs="Times New Roman"/>
                <w:noProof/>
                <w:sz w:val="18"/>
                <w:szCs w:val="18"/>
                <w:highlight w:val="yellow"/>
              </w:rPr>
              <w:drawing>
                <wp:inline distT="0" distB="0" distL="0" distR="0" wp14:anchorId="47DC9A90" wp14:editId="7522708F">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3.  Construct viable arguments and critique the reasoning of others.</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45450D84" wp14:editId="05246CA1">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4.  Model with mathematics.</w:t>
            </w:r>
          </w:p>
          <w:p w:rsidR="006F3BE1" w:rsidRPr="00D85633" w:rsidRDefault="006F3BE1" w:rsidP="00E90A35">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6810A3" wp14:editId="7053273C">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411529D3" wp14:editId="63F25566">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6.  Attend to precision.</w:t>
            </w:r>
          </w:p>
          <w:p w:rsidR="006F3BE1" w:rsidRPr="00D85633" w:rsidRDefault="006F3BE1" w:rsidP="00E90A35">
            <w:pPr>
              <w:rPr>
                <w:rFonts w:ascii="Times New Roman" w:hAnsi="Times New Roman" w:cs="Times New Roman"/>
                <w:sz w:val="18"/>
                <w:szCs w:val="18"/>
              </w:rPr>
            </w:pPr>
            <w:r w:rsidRPr="0078562A">
              <w:rPr>
                <w:rFonts w:ascii="Times New Roman" w:hAnsi="Times New Roman" w:cs="Times New Roman"/>
                <w:noProof/>
                <w:sz w:val="18"/>
                <w:szCs w:val="18"/>
                <w:highlight w:val="yellow"/>
              </w:rPr>
              <w:drawing>
                <wp:inline distT="0" distB="0" distL="0" distR="0" wp14:anchorId="62C30A69" wp14:editId="6F734E9C">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8562A">
              <w:rPr>
                <w:rFonts w:ascii="Times New Roman" w:hAnsi="Times New Roman" w:cs="Times New Roman"/>
                <w:sz w:val="18"/>
                <w:szCs w:val="18"/>
                <w:highlight w:val="yellow"/>
              </w:rPr>
              <w:t xml:space="preserve">   7.  Look for and make use of structure.</w:t>
            </w:r>
          </w:p>
          <w:p w:rsidR="006F3BE1" w:rsidRPr="00D85633" w:rsidRDefault="006F3BE1" w:rsidP="00E90A35">
            <w:pPr>
              <w:rPr>
                <w:rFonts w:ascii="Times New Roman" w:hAnsi="Times New Roman" w:cs="Times New Roman"/>
                <w:sz w:val="20"/>
                <w:szCs w:val="20"/>
              </w:rPr>
            </w:pPr>
            <w:r>
              <w:rPr>
                <w:noProof/>
              </w:rPr>
              <mc:AlternateContent>
                <mc:Choice Requires="wps">
                  <w:drawing>
                    <wp:anchor distT="0" distB="0" distL="114300" distR="114300" simplePos="0" relativeHeight="251667456"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1"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pt;margin-top:1.7pt;width:6.6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" filled="f" strokecolor="windowText" strokeweight=".25pt">
                      <v:path arrowok="t"/>
                    </v:rec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Common Core State Standards:</w:t>
            </w:r>
          </w:p>
          <w:p w:rsidR="006F3BE1" w:rsidRDefault="006F3BE1" w:rsidP="00E90A35">
            <w:pPr>
              <w:rPr>
                <w:rFonts w:ascii="Times New Roman" w:hAnsi="Times New Roman" w:cs="Times New Roman"/>
                <w:b/>
                <w:sz w:val="24"/>
                <w:szCs w:val="24"/>
              </w:rPr>
            </w:pP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 xml:space="preserve">5.NBT.5 </w:t>
            </w:r>
          </w:p>
          <w:p w:rsidR="006F3BE1" w:rsidRPr="00B67F72" w:rsidRDefault="006F3BE1" w:rsidP="00E90A35">
            <w:pPr>
              <w:rPr>
                <w:rFonts w:ascii="Times New Roman" w:hAnsi="Times New Roman" w:cs="Times New Roman"/>
                <w:sz w:val="24"/>
                <w:szCs w:val="24"/>
              </w:rPr>
            </w:pPr>
            <w:r w:rsidRPr="00B67F72">
              <w:rPr>
                <w:rFonts w:ascii="Times New Roman" w:hAnsi="Times New Roman" w:cs="Times New Roman"/>
                <w:sz w:val="24"/>
                <w:szCs w:val="24"/>
              </w:rPr>
              <w:t>Fluently multiply multi-digit whole numbers using the standard</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Algorithm</w:t>
            </w:r>
          </w:p>
          <w:p w:rsidR="006F3BE1" w:rsidRPr="00B67F72" w:rsidRDefault="006F3BE1" w:rsidP="00E90A35">
            <w:pPr>
              <w:jc w:val="right"/>
              <w:rPr>
                <w:rFonts w:ascii="Times New Roman" w:hAnsi="Times New Roman" w:cs="Times New Roman"/>
                <w:sz w:val="24"/>
                <w:szCs w:val="24"/>
              </w:rPr>
            </w:pPr>
            <w:r w:rsidRPr="00B67F72">
              <w:rPr>
                <w:rFonts w:ascii="Times New Roman" w:hAnsi="Times New Roman" w:cs="Times New Roman"/>
                <w:sz w:val="24"/>
                <w:szCs w:val="24"/>
              </w:rPr>
              <w:t xml:space="preserve"> (Correlates to NCSCOS Math Objective 1.03)</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I Can Statement(s):</w:t>
            </w:r>
          </w:p>
          <w:p w:rsidR="006F3BE1" w:rsidRDefault="006F3BE1" w:rsidP="00E90A35">
            <w:pPr>
              <w:rPr>
                <w:rFonts w:ascii="Times New Roman" w:hAnsi="Times New Roman" w:cs="Times New Roman"/>
                <w:b/>
                <w:sz w:val="24"/>
                <w:szCs w:val="24"/>
              </w:rPr>
            </w:pPr>
          </w:p>
          <w:p w:rsidR="006F3BE1" w:rsidRDefault="006F3BE1" w:rsidP="006F3BE1">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I can use multiplication strategies to solve one digit by one digit multiplication problems.</w:t>
            </w:r>
          </w:p>
          <w:p w:rsidR="006F3BE1"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two</w:t>
            </w:r>
            <w:r w:rsidRPr="005D5655">
              <w:rPr>
                <w:rFonts w:ascii="Times New Roman" w:hAnsi="Times New Roman" w:cs="Times New Roman"/>
                <w:sz w:val="24"/>
                <w:szCs w:val="24"/>
              </w:rPr>
              <w:t xml:space="preserve"> digit by one digit multiplication problems.</w:t>
            </w:r>
          </w:p>
          <w:p w:rsidR="006F3BE1"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two</w:t>
            </w:r>
            <w:r w:rsidRPr="005D5655">
              <w:rPr>
                <w:rFonts w:ascii="Times New Roman" w:hAnsi="Times New Roman" w:cs="Times New Roman"/>
                <w:sz w:val="24"/>
                <w:szCs w:val="24"/>
              </w:rPr>
              <w:t xml:space="preserve"> digit by </w:t>
            </w:r>
            <w:r>
              <w:rPr>
                <w:rFonts w:ascii="Times New Roman" w:hAnsi="Times New Roman" w:cs="Times New Roman"/>
                <w:sz w:val="24"/>
                <w:szCs w:val="24"/>
              </w:rPr>
              <w:t>two</w:t>
            </w:r>
            <w:r w:rsidRPr="005D5655">
              <w:rPr>
                <w:rFonts w:ascii="Times New Roman" w:hAnsi="Times New Roman" w:cs="Times New Roman"/>
                <w:sz w:val="24"/>
                <w:szCs w:val="24"/>
              </w:rPr>
              <w:t xml:space="preserve"> digit multiplication problems.</w:t>
            </w:r>
          </w:p>
          <w:p w:rsidR="006F3BE1" w:rsidRPr="005D5655" w:rsidRDefault="006F3BE1" w:rsidP="006F3BE1">
            <w:pPr>
              <w:pStyle w:val="ListParagraph"/>
              <w:numPr>
                <w:ilvl w:val="0"/>
                <w:numId w:val="17"/>
              </w:numPr>
              <w:rPr>
                <w:rFonts w:ascii="Times New Roman" w:hAnsi="Times New Roman" w:cs="Times New Roman"/>
                <w:sz w:val="24"/>
                <w:szCs w:val="24"/>
              </w:rPr>
            </w:pPr>
            <w:r w:rsidRPr="005D5655">
              <w:rPr>
                <w:rFonts w:ascii="Times New Roman" w:hAnsi="Times New Roman" w:cs="Times New Roman"/>
                <w:sz w:val="24"/>
                <w:szCs w:val="24"/>
              </w:rPr>
              <w:t xml:space="preserve">I can use multiplication strategies to solve </w:t>
            </w:r>
            <w:r>
              <w:rPr>
                <w:rFonts w:ascii="Times New Roman" w:hAnsi="Times New Roman" w:cs="Times New Roman"/>
                <w:sz w:val="24"/>
                <w:szCs w:val="24"/>
              </w:rPr>
              <w:t>three</w:t>
            </w:r>
            <w:r w:rsidRPr="005D5655">
              <w:rPr>
                <w:rFonts w:ascii="Times New Roman" w:hAnsi="Times New Roman" w:cs="Times New Roman"/>
                <w:sz w:val="24"/>
                <w:szCs w:val="24"/>
              </w:rPr>
              <w:t xml:space="preserve"> digit by </w:t>
            </w:r>
            <w:r>
              <w:rPr>
                <w:rFonts w:ascii="Times New Roman" w:hAnsi="Times New Roman" w:cs="Times New Roman"/>
                <w:sz w:val="24"/>
                <w:szCs w:val="24"/>
              </w:rPr>
              <w:t>two</w:t>
            </w:r>
            <w:r w:rsidRPr="005D5655">
              <w:rPr>
                <w:rFonts w:ascii="Times New Roman" w:hAnsi="Times New Roman" w:cs="Times New Roman"/>
                <w:sz w:val="24"/>
                <w:szCs w:val="24"/>
              </w:rPr>
              <w:t xml:space="preserve"> digit multiplication problems.</w:t>
            </w:r>
          </w:p>
        </w:tc>
      </w:tr>
      <w:tr w:rsidR="006F3BE1" w:rsidTr="00E90A35">
        <w:trPr>
          <w:trHeight w:val="737"/>
        </w:trPr>
        <w:tc>
          <w:tcPr>
            <w:tcW w:w="1908" w:type="dxa"/>
            <w:vMerge/>
          </w:tcPr>
          <w:p w:rsidR="006F3BE1" w:rsidRDefault="006F3BE1" w:rsidP="00E90A35">
            <w:pPr>
              <w:rPr>
                <w:rFonts w:ascii="Times New Roman" w:hAnsi="Times New Roman" w:cs="Times New Roman"/>
                <w:sz w:val="24"/>
                <w:szCs w:val="24"/>
              </w:rPr>
            </w:pPr>
          </w:p>
        </w:tc>
        <w:tc>
          <w:tcPr>
            <w:tcW w:w="9108" w:type="dxa"/>
            <w:gridSpan w:val="8"/>
          </w:tcPr>
          <w:p w:rsidR="006F3BE1" w:rsidRDefault="006F3BE1" w:rsidP="00E90A35">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F3BE1" w:rsidRDefault="006F3BE1" w:rsidP="00E90A35">
            <w:pPr>
              <w:rPr>
                <w:rFonts w:ascii="Times New Roman" w:hAnsi="Times New Roman" w:cs="Times New Roman"/>
                <w:sz w:val="24"/>
                <w:szCs w:val="24"/>
              </w:rPr>
            </w:pPr>
          </w:p>
          <w:p w:rsidR="006F3BE1"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Students will get out their individual small white boards, dry erase markers, and sock erasers.</w:t>
            </w:r>
          </w:p>
          <w:p w:rsidR="006F3BE1"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Teacher will call out one digit by one digit problems for the student to solve. Students will write the answer on the white board and then show the answer when the teacher asks.</w:t>
            </w:r>
          </w:p>
          <w:p w:rsidR="006F3BE1" w:rsidRPr="00B67F72" w:rsidRDefault="006F3BE1" w:rsidP="006F3BE1">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 xml:space="preserve">After several problems, the teacher may move to simple 2 digit by 1 digit problems to assess the students’ knowledge. </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Teacher Directed:</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 Teacher may choose to teach one or more of the following multiplication strategies.***</w:t>
            </w: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Teacher will use the following links to teach the various multiplication strategies.</w:t>
            </w:r>
          </w:p>
          <w:p w:rsidR="006F3BE1" w:rsidRPr="00650201" w:rsidRDefault="006F3BE1" w:rsidP="00E90A35">
            <w:pPr>
              <w:rPr>
                <w:rFonts w:ascii="Times New Roman" w:hAnsi="Times New Roman" w:cs="Times New Roman"/>
                <w:sz w:val="24"/>
                <w:szCs w:val="24"/>
              </w:rPr>
            </w:pPr>
          </w:p>
          <w:p w:rsidR="006F3BE1" w:rsidRPr="000B0768"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Lattice Multiplication:</w:t>
            </w:r>
          </w:p>
          <w:p w:rsidR="006F3BE1" w:rsidRPr="002C3797" w:rsidRDefault="006F3BE1" w:rsidP="00E90A35">
            <w:pPr>
              <w:rPr>
                <w:rFonts w:ascii="Times New Roman" w:hAnsi="Times New Roman" w:cs="Times New Roman"/>
                <w:sz w:val="24"/>
                <w:szCs w:val="24"/>
              </w:rPr>
            </w:pPr>
            <w:hyperlink r:id="rId20" w:history="1">
              <w:r w:rsidRPr="000B1154">
                <w:rPr>
                  <w:rStyle w:val="Hyperlink"/>
                  <w:rFonts w:ascii="Times New Roman" w:hAnsi="Times New Roman" w:cs="Times New Roman"/>
                  <w:sz w:val="24"/>
                  <w:szCs w:val="24"/>
                </w:rPr>
                <w:t>http://www.khanacademy.org/math/arithmetic/multiplication-division/v/lattice-multiplication</w:t>
              </w:r>
            </w:hyperlink>
          </w:p>
          <w:p w:rsidR="006F3BE1" w:rsidRPr="002C3797" w:rsidRDefault="006F3BE1" w:rsidP="00E90A35">
            <w:pPr>
              <w:rPr>
                <w:rFonts w:ascii="Times New Roman" w:hAnsi="Times New Roman" w:cs="Times New Roman"/>
                <w:sz w:val="24"/>
                <w:szCs w:val="24"/>
              </w:rPr>
            </w:pPr>
          </w:p>
          <w:p w:rsidR="006F3BE1" w:rsidRPr="000B0768"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Standard Algorithm:</w:t>
            </w:r>
          </w:p>
          <w:p w:rsidR="006F3BE1" w:rsidRDefault="006F3BE1" w:rsidP="00E90A35">
            <w:pPr>
              <w:rPr>
                <w:rFonts w:ascii="Times New Roman" w:hAnsi="Times New Roman" w:cs="Times New Roman"/>
                <w:sz w:val="24"/>
                <w:szCs w:val="24"/>
              </w:rPr>
            </w:pPr>
            <w:hyperlink r:id="rId21" w:history="1">
              <w:r w:rsidRPr="00DB0FEC">
                <w:rPr>
                  <w:rStyle w:val="Hyperlink"/>
                  <w:rFonts w:ascii="Times New Roman" w:hAnsi="Times New Roman" w:cs="Times New Roman"/>
                  <w:sz w:val="24"/>
                  <w:szCs w:val="24"/>
                </w:rPr>
                <w:t>http://player.discoveryeducation.com/index.cfm?guidAssetId=72F8249C-9AC8-498B-9C4D-0DB14CD32939#</w:t>
              </w:r>
            </w:hyperlink>
          </w:p>
          <w:p w:rsidR="006F3BE1" w:rsidRDefault="006F3BE1" w:rsidP="00E90A35">
            <w:pPr>
              <w:rPr>
                <w:rFonts w:ascii="Times New Roman" w:hAnsi="Times New Roman" w:cs="Times New Roman"/>
                <w:sz w:val="24"/>
                <w:szCs w:val="24"/>
              </w:rPr>
            </w:pPr>
          </w:p>
          <w:p w:rsidR="006F3BE1" w:rsidRDefault="006F3BE1" w:rsidP="00E90A35">
            <w:pPr>
              <w:rPr>
                <w:rFonts w:ascii="Times New Roman" w:hAnsi="Times New Roman" w:cs="Times New Roman"/>
                <w:sz w:val="24"/>
                <w:szCs w:val="24"/>
              </w:rPr>
            </w:pPr>
            <w:r>
              <w:rPr>
                <w:rFonts w:ascii="Times New Roman" w:hAnsi="Times New Roman" w:cs="Times New Roman"/>
                <w:sz w:val="24"/>
                <w:szCs w:val="24"/>
              </w:rPr>
              <w:t xml:space="preserve">Lesson 5: </w:t>
            </w:r>
            <w:r w:rsidRPr="000B1154">
              <w:rPr>
                <w:rFonts w:ascii="Times New Roman" w:hAnsi="Times New Roman" w:cs="Times New Roman"/>
                <w:sz w:val="24"/>
                <w:szCs w:val="24"/>
              </w:rPr>
              <w:t>Multiplying by Two Digit Number</w:t>
            </w:r>
          </w:p>
          <w:p w:rsidR="006F3BE1" w:rsidRDefault="006F3BE1" w:rsidP="00E90A35">
            <w:pPr>
              <w:rPr>
                <w:rFonts w:ascii="Times New Roman" w:hAnsi="Times New Roman" w:cs="Times New Roman"/>
                <w:sz w:val="24"/>
                <w:szCs w:val="24"/>
              </w:rPr>
            </w:pPr>
            <w:r w:rsidRPr="000B1154">
              <w:rPr>
                <w:rFonts w:ascii="Times New Roman" w:hAnsi="Times New Roman" w:cs="Times New Roman"/>
                <w:sz w:val="24"/>
                <w:szCs w:val="24"/>
              </w:rPr>
              <w:lastRenderedPageBreak/>
              <w:t>Lesson 6: Multiplying by Two or More Digit Numbers</w:t>
            </w:r>
          </w:p>
          <w:p w:rsidR="006F3BE1" w:rsidRPr="002C3797" w:rsidRDefault="006F3BE1" w:rsidP="00E90A35">
            <w:pPr>
              <w:rPr>
                <w:rFonts w:ascii="Times New Roman" w:hAnsi="Times New Roman" w:cs="Times New Roman"/>
                <w:sz w:val="24"/>
                <w:szCs w:val="24"/>
              </w:rPr>
            </w:pPr>
          </w:p>
          <w:p w:rsidR="006F3BE1" w:rsidRDefault="006F3BE1" w:rsidP="00E90A35">
            <w:pPr>
              <w:rPr>
                <w:rFonts w:ascii="Times New Roman" w:hAnsi="Times New Roman" w:cs="Times New Roman"/>
                <w:b/>
                <w:sz w:val="24"/>
                <w:szCs w:val="24"/>
              </w:rPr>
            </w:pPr>
            <w:r w:rsidRPr="000B0768">
              <w:rPr>
                <w:rFonts w:ascii="Times New Roman" w:hAnsi="Times New Roman" w:cs="Times New Roman"/>
                <w:b/>
                <w:sz w:val="24"/>
                <w:szCs w:val="24"/>
              </w:rPr>
              <w:t>Partial Products:</w:t>
            </w:r>
          </w:p>
          <w:p w:rsidR="006F3BE1" w:rsidRPr="00AE1330" w:rsidRDefault="006F3BE1" w:rsidP="00E90A35">
            <w:pPr>
              <w:rPr>
                <w:rFonts w:ascii="Times New Roman" w:hAnsi="Times New Roman" w:cs="Times New Roman"/>
                <w:sz w:val="24"/>
                <w:szCs w:val="24"/>
              </w:rPr>
            </w:pPr>
            <w:hyperlink r:id="rId22" w:history="1">
              <w:r w:rsidRPr="00AE1330">
                <w:rPr>
                  <w:rStyle w:val="Hyperlink"/>
                  <w:rFonts w:ascii="Times New Roman" w:hAnsi="Times New Roman" w:cs="Times New Roman"/>
                  <w:sz w:val="24"/>
                  <w:szCs w:val="24"/>
                </w:rPr>
                <w:t>http://www.teachertube.com/viewVideo.php?video_id=104876</w:t>
              </w:r>
            </w:hyperlink>
          </w:p>
          <w:p w:rsidR="006F3BE1" w:rsidRPr="00AE1330" w:rsidRDefault="006F3BE1" w:rsidP="00E90A35">
            <w:pPr>
              <w:rPr>
                <w:rFonts w:ascii="Times New Roman" w:hAnsi="Times New Roman" w:cs="Times New Roman"/>
                <w:sz w:val="24"/>
                <w:szCs w:val="24"/>
              </w:rPr>
            </w:pPr>
          </w:p>
          <w:p w:rsidR="006F3BE1" w:rsidRPr="00AE1330" w:rsidRDefault="006F3BE1" w:rsidP="00E90A35">
            <w:pPr>
              <w:rPr>
                <w:rFonts w:ascii="Times New Roman" w:hAnsi="Times New Roman" w:cs="Times New Roman"/>
                <w:sz w:val="24"/>
                <w:szCs w:val="24"/>
              </w:rPr>
            </w:pPr>
            <w:hyperlink r:id="rId23" w:history="1">
              <w:r w:rsidRPr="00AE1330">
                <w:rPr>
                  <w:rStyle w:val="Hyperlink"/>
                  <w:rFonts w:ascii="Times New Roman" w:hAnsi="Times New Roman" w:cs="Times New Roman"/>
                  <w:sz w:val="24"/>
                  <w:szCs w:val="24"/>
                </w:rPr>
                <w:t>http://ellerbruch.nmu.edu/classes/cs255f04/cs255students/jbowerman/P10/PartialProduct</w:t>
              </w:r>
            </w:hyperlink>
          </w:p>
          <w:p w:rsidR="006F3BE1" w:rsidRPr="00AE1330" w:rsidRDefault="006F3BE1" w:rsidP="00E90A35">
            <w:pPr>
              <w:rPr>
                <w:rFonts w:ascii="Times New Roman" w:hAnsi="Times New Roman" w:cs="Times New Roman"/>
                <w:sz w:val="24"/>
                <w:szCs w:val="24"/>
              </w:rPr>
            </w:pPr>
          </w:p>
          <w:p w:rsidR="006F3BE1" w:rsidRPr="00AE1330" w:rsidRDefault="006F3BE1" w:rsidP="00E90A35">
            <w:pPr>
              <w:rPr>
                <w:rFonts w:ascii="Times New Roman" w:hAnsi="Times New Roman" w:cs="Times New Roman"/>
                <w:sz w:val="24"/>
                <w:szCs w:val="24"/>
              </w:rPr>
            </w:pPr>
            <w:hyperlink r:id="rId24" w:history="1">
              <w:r w:rsidRPr="00AE1330">
                <w:rPr>
                  <w:rStyle w:val="Hyperlink"/>
                  <w:rFonts w:ascii="Times New Roman" w:hAnsi="Times New Roman" w:cs="Times New Roman"/>
                  <w:sz w:val="24"/>
                  <w:szCs w:val="24"/>
                </w:rPr>
                <w:t>http://www.google.com/url?sa=t&amp;rct=j&amp;q=&amp;esrc=s&amp;source=web&amp;cd=7&amp;sqi=2&amp;ved=0CIABEBYwBg&amp;url=http%3A%2F%2Fwww.norman.k12.ok.us%2F155%2FMath%2Fpartial_products.ppt&amp;ei=lTwQUJ2PM5K88wSb0IGQCw&amp;usg=AFQjCNHSBmI-N_R4Sr_h2aTPQGeCXVEKeg&amp;sig2=TesB001vVQKRlKdbh0N7rw</w:t>
              </w:r>
            </w:hyperlink>
          </w:p>
          <w:p w:rsidR="006F3BE1" w:rsidRDefault="006F3BE1" w:rsidP="00E90A35">
            <w:pPr>
              <w:rPr>
                <w:rFonts w:ascii="Times New Roman" w:hAnsi="Times New Roman" w:cs="Times New Roman"/>
                <w:b/>
                <w:sz w:val="24"/>
                <w:szCs w:val="24"/>
              </w:rPr>
            </w:pPr>
          </w:p>
          <w:p w:rsidR="006F3BE1" w:rsidRDefault="006F3BE1" w:rsidP="00E90A35">
            <w:pPr>
              <w:rPr>
                <w:rFonts w:ascii="Times New Roman" w:hAnsi="Times New Roman" w:cs="Times New Roman"/>
                <w:b/>
                <w:sz w:val="24"/>
                <w:szCs w:val="24"/>
              </w:rPr>
            </w:pP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Guided Practice:</w:t>
            </w:r>
          </w:p>
          <w:p w:rsidR="006F3BE1" w:rsidRDefault="006F3BE1" w:rsidP="00E90A35">
            <w:pPr>
              <w:rPr>
                <w:rFonts w:ascii="Times New Roman" w:hAnsi="Times New Roman" w:cs="Times New Roman"/>
                <w:b/>
                <w:sz w:val="24"/>
                <w:szCs w:val="24"/>
              </w:rPr>
            </w:pPr>
          </w:p>
          <w:p w:rsidR="006F3BE1" w:rsidRPr="009C0980" w:rsidRDefault="006F3BE1" w:rsidP="00E90A35">
            <w:pPr>
              <w:rPr>
                <w:rFonts w:ascii="Times New Roman" w:hAnsi="Times New Roman" w:cs="Times New Roman"/>
                <w:sz w:val="24"/>
                <w:szCs w:val="24"/>
              </w:rPr>
            </w:pPr>
            <w:r w:rsidRPr="009C0980">
              <w:rPr>
                <w:rFonts w:ascii="Times New Roman" w:hAnsi="Times New Roman" w:cs="Times New Roman"/>
                <w:sz w:val="24"/>
                <w:szCs w:val="24"/>
              </w:rPr>
              <w:t>Students will get in partners and play the following games to practice multiplication of multi digit numbers.</w:t>
            </w:r>
          </w:p>
          <w:p w:rsidR="006F3BE1" w:rsidRDefault="006F3BE1" w:rsidP="006F3BE1">
            <w:pPr>
              <w:pStyle w:val="ListParagraph"/>
              <w:numPr>
                <w:ilvl w:val="0"/>
                <w:numId w:val="21"/>
              </w:numPr>
              <w:rPr>
                <w:rFonts w:ascii="Times New Roman" w:hAnsi="Times New Roman" w:cs="Times New Roman"/>
                <w:sz w:val="24"/>
                <w:szCs w:val="24"/>
              </w:rPr>
            </w:pPr>
            <w:r w:rsidRPr="004905DE">
              <w:rPr>
                <w:rFonts w:ascii="Times New Roman" w:hAnsi="Times New Roman" w:cs="Times New Roman"/>
                <w:sz w:val="24"/>
                <w:szCs w:val="24"/>
              </w:rPr>
              <w:t>Make the Largest Product Game</w:t>
            </w:r>
          </w:p>
          <w:p w:rsidR="006F3BE1" w:rsidRPr="00AE1330" w:rsidRDefault="006F3BE1" w:rsidP="006F3BE1">
            <w:pPr>
              <w:pStyle w:val="ListParagraph"/>
              <w:numPr>
                <w:ilvl w:val="0"/>
                <w:numId w:val="21"/>
              </w:numPr>
              <w:rPr>
                <w:rFonts w:ascii="Times New Roman" w:hAnsi="Times New Roman" w:cs="Times New Roman"/>
                <w:sz w:val="24"/>
                <w:szCs w:val="24"/>
              </w:rPr>
            </w:pPr>
            <w:r w:rsidRPr="004905DE">
              <w:rPr>
                <w:rFonts w:ascii="Times New Roman" w:hAnsi="Times New Roman" w:cs="Times New Roman"/>
                <w:sz w:val="24"/>
                <w:szCs w:val="24"/>
              </w:rPr>
              <w:t xml:space="preserve">Make the </w:t>
            </w:r>
            <w:r>
              <w:rPr>
                <w:rFonts w:ascii="Times New Roman" w:hAnsi="Times New Roman" w:cs="Times New Roman"/>
                <w:sz w:val="24"/>
                <w:szCs w:val="24"/>
              </w:rPr>
              <w:t>Smallest</w:t>
            </w:r>
            <w:r w:rsidRPr="004905DE">
              <w:rPr>
                <w:rFonts w:ascii="Times New Roman" w:hAnsi="Times New Roman" w:cs="Times New Roman"/>
                <w:sz w:val="24"/>
                <w:szCs w:val="24"/>
              </w:rPr>
              <w:t xml:space="preserve"> Product Game</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Independent Practice:</w:t>
            </w:r>
          </w:p>
          <w:p w:rsidR="006F3BE1" w:rsidRDefault="006F3BE1" w:rsidP="00E90A35">
            <w:pPr>
              <w:rPr>
                <w:rFonts w:ascii="Times New Roman" w:hAnsi="Times New Roman" w:cs="Times New Roman"/>
                <w:b/>
                <w:sz w:val="24"/>
                <w:szCs w:val="24"/>
              </w:rPr>
            </w:pPr>
          </w:p>
          <w:p w:rsidR="006F3BE1" w:rsidRPr="00AE1330"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Complete Multiplication Methods sheet</w:t>
            </w:r>
          </w:p>
        </w:tc>
      </w:tr>
      <w:tr w:rsidR="006F3BE1" w:rsidTr="00E90A35">
        <w:trPr>
          <w:trHeight w:val="737"/>
        </w:trPr>
        <w:tc>
          <w:tcPr>
            <w:tcW w:w="1908" w:type="dxa"/>
            <w:vMerge/>
          </w:tcPr>
          <w:p w:rsidR="006F3BE1" w:rsidRDefault="006F3BE1" w:rsidP="00E90A35">
            <w:pPr>
              <w:rPr>
                <w:rFonts w:ascii="Times New Roman" w:hAnsi="Times New Roman" w:cs="Times New Roman"/>
                <w:b/>
                <w:sz w:val="24"/>
                <w:szCs w:val="24"/>
              </w:rPr>
            </w:pPr>
          </w:p>
        </w:tc>
        <w:tc>
          <w:tcPr>
            <w:tcW w:w="9108" w:type="dxa"/>
            <w:gridSpan w:val="8"/>
          </w:tcPr>
          <w:p w:rsidR="006F3BE1" w:rsidRDefault="006F3BE1" w:rsidP="00E90A35">
            <w:pPr>
              <w:rPr>
                <w:rFonts w:ascii="Times New Roman" w:hAnsi="Times New Roman" w:cs="Times New Roman"/>
                <w:b/>
                <w:sz w:val="24"/>
                <w:szCs w:val="24"/>
              </w:rPr>
            </w:pPr>
            <w:r>
              <w:rPr>
                <w:rFonts w:ascii="Times New Roman" w:hAnsi="Times New Roman" w:cs="Times New Roman"/>
                <w:b/>
                <w:sz w:val="24"/>
                <w:szCs w:val="24"/>
              </w:rPr>
              <w:t>Closing/Summarizing Strategy:</w:t>
            </w:r>
          </w:p>
          <w:p w:rsidR="006F3BE1" w:rsidRDefault="006F3BE1" w:rsidP="00E90A35">
            <w:pPr>
              <w:rPr>
                <w:rFonts w:ascii="Times New Roman" w:hAnsi="Times New Roman" w:cs="Times New Roman"/>
                <w:b/>
                <w:sz w:val="24"/>
                <w:szCs w:val="24"/>
              </w:rPr>
            </w:pP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3-2-1 Activity</w:t>
            </w:r>
          </w:p>
          <w:p w:rsidR="006F3BE1" w:rsidRPr="009C0980" w:rsidRDefault="006F3BE1" w:rsidP="006F3BE1">
            <w:pPr>
              <w:pStyle w:val="ListParagraph"/>
              <w:numPr>
                <w:ilvl w:val="0"/>
                <w:numId w:val="19"/>
              </w:numPr>
              <w:rPr>
                <w:rFonts w:ascii="Times New Roman" w:hAnsi="Times New Roman" w:cs="Times New Roman"/>
                <w:b/>
                <w:sz w:val="24"/>
                <w:szCs w:val="24"/>
              </w:rPr>
            </w:pPr>
            <w:r w:rsidRPr="004654E0">
              <w:rPr>
                <w:rFonts w:ascii="Times New Roman" w:hAnsi="Times New Roman" w:cs="Times New Roman"/>
                <w:sz w:val="24"/>
                <w:szCs w:val="24"/>
              </w:rPr>
              <w:t>Students will write 3 new things they learned, 2 questions they still have, 1multiplication strategy they liked the most</w:t>
            </w:r>
          </w:p>
        </w:tc>
      </w:tr>
      <w:tr w:rsidR="006F3BE1" w:rsidTr="00E90A35">
        <w:trPr>
          <w:trHeight w:val="296"/>
        </w:trPr>
        <w:tc>
          <w:tcPr>
            <w:tcW w:w="11016" w:type="dxa"/>
            <w:gridSpan w:val="9"/>
            <w:shd w:val="clear" w:color="auto" w:fill="C2D69B" w:themeFill="accent3" w:themeFillTint="99"/>
          </w:tcPr>
          <w:p w:rsidR="006F3BE1" w:rsidRPr="008C13D7" w:rsidRDefault="006F3BE1" w:rsidP="00E90A35">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F3BE1" w:rsidTr="00E90A35">
        <w:trPr>
          <w:trHeight w:val="359"/>
        </w:trPr>
        <w:tc>
          <w:tcPr>
            <w:tcW w:w="3438" w:type="dxa"/>
            <w:gridSpan w:val="4"/>
          </w:tcPr>
          <w:p w:rsidR="006F3BE1"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90" w:type="dxa"/>
            <w:gridSpan w:val="4"/>
          </w:tcPr>
          <w:p w:rsidR="006F3BE1" w:rsidRPr="00D7779B"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888" w:type="dxa"/>
          </w:tcPr>
          <w:p w:rsidR="006F3BE1" w:rsidRPr="00D7779B" w:rsidRDefault="006F3BE1" w:rsidP="00E90A35">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F3BE1" w:rsidTr="00E90A35">
        <w:trPr>
          <w:trHeight w:val="719"/>
        </w:trPr>
        <w:tc>
          <w:tcPr>
            <w:tcW w:w="3438" w:type="dxa"/>
            <w:gridSpan w:val="4"/>
          </w:tcPr>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Create own multi-digit problems and switch with a partner to solve</w:t>
            </w:r>
          </w:p>
          <w:p w:rsidR="006F3BE1" w:rsidRPr="004654E0"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Create a power point presentation teaching the class one of the multiplication processes</w:t>
            </w:r>
          </w:p>
        </w:tc>
        <w:tc>
          <w:tcPr>
            <w:tcW w:w="3690" w:type="dxa"/>
            <w:gridSpan w:val="4"/>
          </w:tcPr>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numbers to the tenths or hundredths.</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Pull a small group to reteach the concept</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calculator</w:t>
            </w:r>
          </w:p>
        </w:tc>
        <w:tc>
          <w:tcPr>
            <w:tcW w:w="3888" w:type="dxa"/>
          </w:tcPr>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numbers to the tenths or hundredths.</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Pull a small group to reteach the concept</w:t>
            </w:r>
          </w:p>
          <w:p w:rsidR="006F3BE1" w:rsidRPr="004654E0" w:rsidRDefault="006F3BE1" w:rsidP="006F3BE1">
            <w:pPr>
              <w:pStyle w:val="ListParagraph"/>
              <w:numPr>
                <w:ilvl w:val="0"/>
                <w:numId w:val="19"/>
              </w:numPr>
              <w:rPr>
                <w:rFonts w:ascii="Times New Roman" w:hAnsi="Times New Roman" w:cs="Times New Roman"/>
                <w:sz w:val="24"/>
                <w:szCs w:val="24"/>
              </w:rPr>
            </w:pPr>
            <w:r w:rsidRPr="004654E0">
              <w:rPr>
                <w:rFonts w:ascii="Times New Roman" w:hAnsi="Times New Roman" w:cs="Times New Roman"/>
                <w:sz w:val="24"/>
                <w:szCs w:val="24"/>
              </w:rPr>
              <w:t>Use calculator</w:t>
            </w:r>
          </w:p>
        </w:tc>
      </w:tr>
      <w:tr w:rsidR="006F3BE1" w:rsidTr="00E90A35">
        <w:trPr>
          <w:trHeight w:val="296"/>
        </w:trPr>
        <w:tc>
          <w:tcPr>
            <w:tcW w:w="11016" w:type="dxa"/>
            <w:gridSpan w:val="9"/>
          </w:tcPr>
          <w:p w:rsidR="006F3BE1" w:rsidRPr="00D7779B" w:rsidRDefault="006F3BE1" w:rsidP="00E90A35">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6F3BE1" w:rsidRDefault="006F3BE1" w:rsidP="00E90A35">
            <w:pPr>
              <w:rPr>
                <w:rFonts w:ascii="Times New Roman" w:hAnsi="Times New Roman" w:cs="Times New Roman"/>
                <w:sz w:val="24"/>
                <w:szCs w:val="24"/>
              </w:rPr>
            </w:pP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Student answers in Activating Strategy</w:t>
            </w: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Multiplication Methods sheet</w:t>
            </w:r>
          </w:p>
          <w:p w:rsidR="006F3BE1" w:rsidRDefault="006F3BE1" w:rsidP="006F3BE1">
            <w:pPr>
              <w:pStyle w:val="ListParagraph"/>
              <w:numPr>
                <w:ilvl w:val="0"/>
                <w:numId w:val="19"/>
              </w:numPr>
              <w:rPr>
                <w:rFonts w:ascii="Times New Roman" w:hAnsi="Times New Roman" w:cs="Times New Roman"/>
                <w:sz w:val="24"/>
                <w:szCs w:val="24"/>
              </w:rPr>
            </w:pPr>
            <w:r>
              <w:rPr>
                <w:rFonts w:ascii="Times New Roman" w:hAnsi="Times New Roman" w:cs="Times New Roman"/>
                <w:sz w:val="24"/>
                <w:szCs w:val="24"/>
              </w:rPr>
              <w:t>Informal observations by teacher</w:t>
            </w:r>
          </w:p>
        </w:tc>
      </w:tr>
      <w:tr w:rsidR="006F3BE1" w:rsidTr="00E90A35">
        <w:trPr>
          <w:trHeight w:val="1880"/>
        </w:trPr>
        <w:tc>
          <w:tcPr>
            <w:tcW w:w="11016" w:type="dxa"/>
            <w:gridSpan w:val="9"/>
          </w:tcPr>
          <w:p w:rsidR="006F3BE1" w:rsidRDefault="006F3BE1" w:rsidP="00E90A35">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F3BE1" w:rsidRDefault="006F3BE1" w:rsidP="00E90A35">
            <w:pPr>
              <w:rPr>
                <w:rFonts w:ascii="Times New Roman" w:hAnsi="Times New Roman" w:cs="Times New Roman"/>
                <w:sz w:val="24"/>
                <w:szCs w:val="24"/>
              </w:rPr>
            </w:pP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What went well?</w:t>
            </w: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Student understandings/misconceptions</w:t>
            </w:r>
          </w:p>
          <w:p w:rsidR="006F3BE1" w:rsidRPr="00BB2FA4"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Specific notes about students’ thinking</w:t>
            </w:r>
          </w:p>
          <w:p w:rsidR="006F3BE1" w:rsidRDefault="006F3BE1" w:rsidP="006F3BE1">
            <w:pPr>
              <w:pStyle w:val="ListParagraph"/>
              <w:numPr>
                <w:ilvl w:val="0"/>
                <w:numId w:val="20"/>
              </w:numPr>
              <w:spacing w:after="200" w:line="276" w:lineRule="auto"/>
              <w:rPr>
                <w:rFonts w:ascii="Times New Roman" w:hAnsi="Times New Roman" w:cs="Times New Roman"/>
                <w:sz w:val="24"/>
                <w:szCs w:val="24"/>
              </w:rPr>
            </w:pPr>
            <w:r w:rsidRPr="00BB2FA4">
              <w:rPr>
                <w:rFonts w:ascii="Times New Roman" w:hAnsi="Times New Roman" w:cs="Times New Roman"/>
                <w:sz w:val="24"/>
                <w:szCs w:val="24"/>
              </w:rPr>
              <w:t>What do I need to reteach/review tomorrow or in the future?</w:t>
            </w:r>
          </w:p>
          <w:p w:rsidR="006F3BE1" w:rsidRDefault="006F3BE1" w:rsidP="006F3BE1">
            <w:pPr>
              <w:pStyle w:val="ListParagraph"/>
              <w:numPr>
                <w:ilvl w:val="0"/>
                <w:numId w:val="20"/>
              </w:numPr>
              <w:spacing w:after="200" w:line="276" w:lineRule="auto"/>
              <w:rPr>
                <w:rFonts w:ascii="Times New Roman" w:hAnsi="Times New Roman" w:cs="Times New Roman"/>
                <w:sz w:val="24"/>
                <w:szCs w:val="24"/>
              </w:rPr>
            </w:pPr>
            <w:r w:rsidRPr="00352E59">
              <w:rPr>
                <w:rFonts w:ascii="Times New Roman" w:hAnsi="Times New Roman" w:cs="Times New Roman"/>
                <w:sz w:val="24"/>
                <w:szCs w:val="24"/>
              </w:rPr>
              <w:t>New ideas or changes for next time</w:t>
            </w:r>
          </w:p>
        </w:tc>
      </w:tr>
    </w:tbl>
    <w:p w:rsidR="006F3BE1" w:rsidRPr="001B4F22" w:rsidRDefault="006F3BE1" w:rsidP="006F3BE1">
      <w:pPr>
        <w:pStyle w:val="ListParagraph"/>
        <w:rPr>
          <w:rFonts w:ascii="Times New Roman" w:hAnsi="Times New Roman" w:cs="Times New Roman"/>
          <w:b/>
          <w:sz w:val="24"/>
          <w:szCs w:val="24"/>
        </w:rPr>
      </w:pPr>
      <w:bookmarkStart w:id="0" w:name="_GoBack"/>
      <w:bookmarkEnd w:id="0"/>
    </w:p>
    <w:sectPr w:rsidR="006F3BE1" w:rsidRPr="001B4F22" w:rsidSect="00FE4609">
      <w:footerReference w:type="defaul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Medium">
    <w:panose1 w:val="00000000000000000000"/>
    <w:charset w:val="00"/>
    <w:family w:val="swiss"/>
    <w:notTrueType/>
    <w:pitch w:val="default"/>
    <w:sig w:usb0="00000003" w:usb1="00000000" w:usb2="00000000" w:usb3="00000000" w:csb0="00000001" w:csb1="00000000"/>
  </w:font>
  <w:font w:name="Gotham-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572F8"/>
    <w:multiLevelType w:val="hybridMultilevel"/>
    <w:tmpl w:val="A71086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95E5B10"/>
    <w:multiLevelType w:val="hybridMultilevel"/>
    <w:tmpl w:val="5E80E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A1511F6"/>
    <w:multiLevelType w:val="hybridMultilevel"/>
    <w:tmpl w:val="997470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F234C"/>
    <w:multiLevelType w:val="hybridMultilevel"/>
    <w:tmpl w:val="A1109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8F480D"/>
    <w:multiLevelType w:val="hybridMultilevel"/>
    <w:tmpl w:val="46664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DAA3CA8"/>
    <w:multiLevelType w:val="hybridMultilevel"/>
    <w:tmpl w:val="79CE6CD0"/>
    <w:lvl w:ilvl="0" w:tplc="67489C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8835F31"/>
    <w:multiLevelType w:val="hybridMultilevel"/>
    <w:tmpl w:val="637CFD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E961DA"/>
    <w:multiLevelType w:val="hybridMultilevel"/>
    <w:tmpl w:val="0776B298"/>
    <w:lvl w:ilvl="0" w:tplc="04090001">
      <w:start w:val="1"/>
      <w:numFmt w:val="bullet"/>
      <w:lvlText w:val=""/>
      <w:lvlJc w:val="left"/>
      <w:pPr>
        <w:ind w:left="360" w:hanging="360"/>
      </w:pPr>
      <w:rPr>
        <w:rFonts w:ascii="Symbol" w:hAnsi="Symbol" w:hint="default"/>
      </w:rPr>
    </w:lvl>
    <w:lvl w:ilvl="1" w:tplc="DCF64210">
      <w:numFmt w:val="bullet"/>
      <w:lvlText w:val="•"/>
      <w:lvlJc w:val="left"/>
      <w:pPr>
        <w:ind w:left="1440" w:hanging="72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FB14C98"/>
    <w:multiLevelType w:val="hybridMultilevel"/>
    <w:tmpl w:val="38D4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8D393F"/>
    <w:multiLevelType w:val="hybridMultilevel"/>
    <w:tmpl w:val="BD4E08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0AA753E"/>
    <w:multiLevelType w:val="hybridMultilevel"/>
    <w:tmpl w:val="319213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A5355B"/>
    <w:multiLevelType w:val="hybridMultilevel"/>
    <w:tmpl w:val="27DC6E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816403C"/>
    <w:multiLevelType w:val="hybridMultilevel"/>
    <w:tmpl w:val="1A6027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DA73A45"/>
    <w:multiLevelType w:val="hybridMultilevel"/>
    <w:tmpl w:val="2DD0F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DAE4ECA"/>
    <w:multiLevelType w:val="hybridMultilevel"/>
    <w:tmpl w:val="13725E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7"/>
  </w:num>
  <w:num w:numId="7">
    <w:abstractNumId w:val="14"/>
  </w:num>
  <w:num w:numId="8">
    <w:abstractNumId w:val="13"/>
  </w:num>
  <w:num w:numId="9">
    <w:abstractNumId w:val="8"/>
  </w:num>
  <w:num w:numId="10">
    <w:abstractNumId w:val="6"/>
  </w:num>
  <w:num w:numId="11">
    <w:abstractNumId w:val="20"/>
  </w:num>
  <w:num w:numId="12">
    <w:abstractNumId w:val="1"/>
  </w:num>
  <w:num w:numId="13">
    <w:abstractNumId w:val="19"/>
  </w:num>
  <w:num w:numId="14">
    <w:abstractNumId w:val="11"/>
  </w:num>
  <w:num w:numId="15">
    <w:abstractNumId w:val="18"/>
  </w:num>
  <w:num w:numId="16">
    <w:abstractNumId w:val="21"/>
  </w:num>
  <w:num w:numId="17">
    <w:abstractNumId w:val="5"/>
  </w:num>
  <w:num w:numId="18">
    <w:abstractNumId w:val="17"/>
  </w:num>
  <w:num w:numId="19">
    <w:abstractNumId w:val="9"/>
  </w:num>
  <w:num w:numId="20">
    <w:abstractNumId w:val="16"/>
  </w:num>
  <w:num w:numId="21">
    <w:abstractNumId w:val="12"/>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B4F22"/>
    <w:rsid w:val="00224A5F"/>
    <w:rsid w:val="00274ACD"/>
    <w:rsid w:val="0028190D"/>
    <w:rsid w:val="002B2F53"/>
    <w:rsid w:val="002E6573"/>
    <w:rsid w:val="003772F8"/>
    <w:rsid w:val="003D7D31"/>
    <w:rsid w:val="004B658C"/>
    <w:rsid w:val="004D2CE0"/>
    <w:rsid w:val="0051657B"/>
    <w:rsid w:val="00570FB8"/>
    <w:rsid w:val="005C4CBE"/>
    <w:rsid w:val="00643719"/>
    <w:rsid w:val="006A0ACD"/>
    <w:rsid w:val="006C029A"/>
    <w:rsid w:val="006F3BE1"/>
    <w:rsid w:val="007041AF"/>
    <w:rsid w:val="007B401D"/>
    <w:rsid w:val="008C13D7"/>
    <w:rsid w:val="009B085C"/>
    <w:rsid w:val="00A67FA5"/>
    <w:rsid w:val="00AA0FDB"/>
    <w:rsid w:val="00AB3EC9"/>
    <w:rsid w:val="00B51CA8"/>
    <w:rsid w:val="00C01888"/>
    <w:rsid w:val="00C92D93"/>
    <w:rsid w:val="00CB2DBC"/>
    <w:rsid w:val="00CC33C3"/>
    <w:rsid w:val="00CD5617"/>
    <w:rsid w:val="00D732D3"/>
    <w:rsid w:val="00D7779B"/>
    <w:rsid w:val="00D85633"/>
    <w:rsid w:val="00E30AB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2E657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2E65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un4thebrain.com/multiplication/deepdivemult.html" TargetMode="External"/><Relationship Id="rId18" Type="http://schemas.openxmlformats.org/officeDocument/2006/relationships/hyperlink" Target="http://ellerbruch.nmu.edu/classes/cs255f04/cs255students/jbowerman/P10/PartialProduct"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player.discoveryeducation.com/index.cfm?guidAssetId=72F8249C-9AC8-498B-9C4D-0DB14CD32939"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teachertube.com/viewVideo.php?video_id=104876"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player.discoveryeducation.com/index.cfm?guidAssetId=72F8249C-9AC8-498B-9C4D-0DB14CD32939" TargetMode="External"/><Relationship Id="rId20" Type="http://schemas.openxmlformats.org/officeDocument/2006/relationships/hyperlink" Target="http://www.khanacademy.org/math/arithmetic/multiplication-division/v/lattice-multipl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google.com/url?sa=t&amp;rct=j&amp;q=&amp;esrc=s&amp;source=web&amp;cd=7&amp;sqi=2&amp;ved=0CIABEBYwBg&amp;url=http%3A%2F%2Fwww.norman.k12.ok.us%2F155%2FMath%2Fpartial_products.ppt&amp;ei=lTwQUJ2PM5K88wSb0IGQCw&amp;usg=AFQjCNHSBmI-N_R4Sr_h2aTPQGeCXVEKeg&amp;sig2=TesB001vVQKRlKdbh0N7rw" TargetMode="External"/><Relationship Id="rId5" Type="http://schemas.openxmlformats.org/officeDocument/2006/relationships/numbering" Target="numbering.xml"/><Relationship Id="rId15" Type="http://schemas.openxmlformats.org/officeDocument/2006/relationships/hyperlink" Target="http://www.khanacademy.org/math/arithmetic/multiplication-division/v/lattice-multiplication" TargetMode="External"/><Relationship Id="rId23" Type="http://schemas.openxmlformats.org/officeDocument/2006/relationships/hyperlink" Target="http://ellerbruch.nmu.edu/classes/cs255f04/cs255students/jbowerman/P10/PartialProduct" TargetMode="External"/><Relationship Id="rId10" Type="http://schemas.openxmlformats.org/officeDocument/2006/relationships/footnotes" Target="footnotes.xml"/><Relationship Id="rId19" Type="http://schemas.openxmlformats.org/officeDocument/2006/relationships/hyperlink" Target="http://www.google.com/url?sa=t&amp;rct=j&amp;q=&amp;esrc=s&amp;source=web&amp;cd=7&amp;sqi=2&amp;ved=0CIABEBYwBg&amp;url=http%3A%2F%2Fwww.norman.k12.ok.us%2F155%2FMath%2Fpartial_products.ppt&amp;ei=lTwQUJ2PM5K88wSb0IGQCw&amp;usg=AFQjCNHSBmI-N_R4Sr_h2aTPQGeCXVEKeg&amp;sig2=TesB001vVQKRlKdbh0N7rw"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J:\Common%20Core%20Lesson%20Plans\Unit%202%20Pre-Assessment.docx" TargetMode="External"/><Relationship Id="rId22" Type="http://schemas.openxmlformats.org/officeDocument/2006/relationships/hyperlink" Target="http://www.teachertube.com/viewVideo.php?video_id=104876"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metadata/properties"/>
    <ds:schemaRef ds:uri="http://purl.org/dc/terms/"/>
    <ds:schemaRef ds:uri="http://purl.org/dc/dcmitype/"/>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05956F-9312-46C3-BE19-EBF0089CD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3044</Words>
  <Characters>17356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20360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kelleyc</cp:lastModifiedBy>
  <cp:revision>2</cp:revision>
  <dcterms:created xsi:type="dcterms:W3CDTF">2012-07-26T16:53:00Z</dcterms:created>
  <dcterms:modified xsi:type="dcterms:W3CDTF">2012-07-26T16:53:00Z</dcterms:modified>
</cp:coreProperties>
</file>